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</w:rPr>
        <w:t>同等学力人员申请硕士学位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新闻传播学学科综合水平</w:t>
      </w:r>
      <w:bookmarkEnd w:id="0"/>
      <w:bookmarkEnd w:id="1"/>
      <w:bookmarkEnd w:id="2"/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40"/>
          <w:szCs w:val="40"/>
        </w:rPr>
      </w:pPr>
      <w:r>
        <w:rPr>
          <w:color w:val="000000"/>
          <w:spacing w:val="0"/>
          <w:w w:val="100"/>
          <w:position w:val="0"/>
          <w:sz w:val="40"/>
          <w:szCs w:val="40"/>
        </w:rPr>
        <w:t>全国统一考试大纲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2780030" cy="2780030"/>
            <wp:docPr id="1" name="Picutr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780030" cy="27800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466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8400" w:h="11900"/>
          <w:pgMar w:top="1619" w:right="1471" w:bottom="1619" w:left="1745" w:header="1191" w:footer="1191" w:gutter="0"/>
          <w:pgNumType w:start="1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</w:rPr>
        <w:t>国务院学位委员会办公室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</w:pPr>
      <w:bookmarkStart w:id="3" w:name="bookmark3"/>
      <w:bookmarkStart w:id="4" w:name="bookmark4"/>
      <w:bookmarkStart w:id="5" w:name="bookmark5"/>
      <w:r>
        <w:rPr>
          <w:spacing w:val="0"/>
          <w:w w:val="100"/>
          <w:position w:val="0"/>
        </w:rPr>
        <w:t>第一编新闻传播理论</w:t>
      </w:r>
      <w:bookmarkEnd w:id="3"/>
      <w:bookmarkEnd w:id="4"/>
      <w:bookmarkEnd w:id="5"/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6192" w:val="right"/>
        </w:tabs>
        <w:bidi w:val="0"/>
        <w:spacing w:before="0" w:line="240" w:lineRule="auto"/>
        <w:ind w:left="0" w:right="0" w:firstLine="0"/>
        <w:jc w:val="both"/>
        <w:rPr>
          <w:sz w:val="17"/>
          <w:szCs w:val="17"/>
        </w:rPr>
      </w:pPr>
      <w:r>
        <w:fldChar w:fldCharType="begin"/>
        <w:instrText xml:space="preserve"> TOC \o "1-5" \h \z </w:instrText>
        <w:fldChar w:fldCharType="separate"/>
      </w:r>
      <w:hyperlink w:anchor="bookmark16" w:tooltip="Current Document">
        <w:r>
          <w:rPr>
            <w:spacing w:val="0"/>
            <w:w w:val="100"/>
            <w:position w:val="0"/>
            <w:sz w:val="19"/>
            <w:szCs w:val="19"/>
          </w:rPr>
          <w:t>新闻理论</w:t>
        </w:r>
        <w:r>
          <w:rPr>
            <w:spacing w:val="0"/>
            <w:w w:val="100"/>
            <w:position w:val="0"/>
            <w:sz w:val="19"/>
            <w:szCs w:val="19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spacing w:val="0"/>
            <w:w w:val="100"/>
            <w:position w:val="0"/>
            <w:sz w:val="17"/>
            <w:szCs w:val="17"/>
          </w:rPr>
          <w:t>2</w:t>
        </w:r>
      </w:hyperlink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6192" w:val="right"/>
        </w:tabs>
        <w:bidi w:val="0"/>
        <w:spacing w:before="0" w:after="420" w:line="240" w:lineRule="auto"/>
        <w:ind w:left="0" w:right="0" w:firstLine="0"/>
        <w:jc w:val="both"/>
        <w:rPr>
          <w:sz w:val="17"/>
          <w:szCs w:val="17"/>
        </w:rPr>
      </w:pPr>
      <w:hyperlink w:anchor="bookmark58" w:tooltip="Current Document">
        <w:r>
          <w:rPr>
            <w:spacing w:val="0"/>
            <w:w w:val="100"/>
            <w:position w:val="0"/>
            <w:sz w:val="19"/>
            <w:szCs w:val="19"/>
          </w:rPr>
          <w:t>传播理论</w:t>
        </w:r>
        <w:r>
          <w:rPr>
            <w:spacing w:val="0"/>
            <w:w w:val="100"/>
            <w:position w:val="0"/>
            <w:sz w:val="19"/>
            <w:szCs w:val="19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spacing w:val="0"/>
            <w:w w:val="100"/>
            <w:position w:val="0"/>
            <w:sz w:val="17"/>
            <w:szCs w:val="17"/>
          </w:rPr>
          <w:t>9</w:t>
        </w:r>
      </w:hyperlink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22"/>
          <w:szCs w:val="22"/>
        </w:rPr>
      </w:pPr>
      <w:bookmarkStart w:id="6" w:name="bookmark6"/>
      <w:bookmarkStart w:id="7" w:name="bookmark7"/>
      <w:bookmarkStart w:id="8" w:name="bookmark8"/>
      <w:r>
        <w:rPr>
          <w:spacing w:val="0"/>
          <w:w w:val="100"/>
          <w:position w:val="0"/>
          <w:sz w:val="22"/>
          <w:szCs w:val="22"/>
        </w:rPr>
        <w:t>第二编新闻传播历史</w:t>
      </w:r>
      <w:bookmarkEnd w:id="6"/>
      <w:bookmarkEnd w:id="7"/>
      <w:bookmarkEnd w:id="8"/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5842" w:val="left"/>
        </w:tabs>
        <w:bidi w:val="0"/>
        <w:spacing w:before="0" w:line="240" w:lineRule="auto"/>
        <w:ind w:left="0" w:right="0" w:firstLine="0"/>
        <w:jc w:val="both"/>
        <w:rPr>
          <w:sz w:val="17"/>
          <w:szCs w:val="17"/>
        </w:rPr>
      </w:pPr>
      <w:hyperlink w:anchor="bookmark97" w:tooltip="Current Document">
        <w:r>
          <w:rPr>
            <w:spacing w:val="0"/>
            <w:w w:val="100"/>
            <w:position w:val="0"/>
            <w:sz w:val="19"/>
            <w:szCs w:val="19"/>
          </w:rPr>
          <w:t>中国新闻传播史</w:t>
        </w:r>
        <w:r>
          <w:rPr>
            <w:spacing w:val="0"/>
            <w:w w:val="100"/>
            <w:position w:val="0"/>
            <w:sz w:val="19"/>
            <w:szCs w:val="19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spacing w:val="0"/>
            <w:w w:val="100"/>
            <w:position w:val="0"/>
            <w:sz w:val="17"/>
            <w:szCs w:val="17"/>
          </w:rPr>
          <w:t>16</w:t>
        </w:r>
      </w:hyperlink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5842" w:val="left"/>
        </w:tabs>
        <w:bidi w:val="0"/>
        <w:spacing w:before="0" w:after="420" w:line="240" w:lineRule="auto"/>
        <w:ind w:left="0" w:right="0" w:firstLine="0"/>
        <w:jc w:val="both"/>
        <w:rPr>
          <w:sz w:val="17"/>
          <w:szCs w:val="17"/>
        </w:rPr>
      </w:pPr>
      <w:r>
        <w:rPr>
          <w:spacing w:val="0"/>
          <w:w w:val="100"/>
          <w:position w:val="0"/>
          <w:sz w:val="19"/>
          <w:szCs w:val="19"/>
        </w:rPr>
        <w:t>外国新闻传播史</w:t>
      </w:r>
      <w:r>
        <w:rPr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</w:rPr>
        <w:t>25</w:t>
      </w:r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sz w:val="22"/>
          <w:szCs w:val="22"/>
        </w:rPr>
      </w:pPr>
      <w:bookmarkStart w:id="10" w:name="bookmark10"/>
      <w:bookmarkStart w:id="11" w:name="bookmark11"/>
      <w:bookmarkStart w:id="9" w:name="bookmark9"/>
      <w:r>
        <w:rPr>
          <w:spacing w:val="0"/>
          <w:w w:val="100"/>
          <w:position w:val="0"/>
          <w:sz w:val="22"/>
          <w:szCs w:val="22"/>
        </w:rPr>
        <w:t>第三编新闻传播业务</w:t>
      </w:r>
      <w:bookmarkEnd w:id="10"/>
      <w:bookmarkEnd w:id="11"/>
      <w:bookmarkEnd w:id="9"/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5842" w:val="left"/>
        </w:tabs>
        <w:bidi w:val="0"/>
        <w:spacing w:before="0" w:line="240" w:lineRule="auto"/>
        <w:ind w:left="0" w:right="0" w:firstLine="0"/>
        <w:jc w:val="both"/>
        <w:rPr>
          <w:sz w:val="17"/>
          <w:szCs w:val="17"/>
        </w:rPr>
      </w:pPr>
      <w:hyperlink w:anchor="bookmark184" w:tooltip="Current Document">
        <w:r>
          <w:rPr>
            <w:spacing w:val="0"/>
            <w:w w:val="100"/>
            <w:position w:val="0"/>
            <w:sz w:val="19"/>
            <w:szCs w:val="19"/>
          </w:rPr>
          <w:t>新闻采访与写作</w:t>
        </w:r>
        <w:r>
          <w:rPr>
            <w:spacing w:val="0"/>
            <w:w w:val="100"/>
            <w:position w:val="0"/>
            <w:sz w:val="19"/>
            <w:szCs w:val="19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spacing w:val="0"/>
            <w:w w:val="100"/>
            <w:position w:val="0"/>
            <w:sz w:val="17"/>
            <w:szCs w:val="17"/>
          </w:rPr>
          <w:t>31</w:t>
        </w:r>
      </w:hyperlink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5842" w:val="left"/>
        </w:tabs>
        <w:bidi w:val="0"/>
        <w:spacing w:before="0" w:after="420" w:line="240" w:lineRule="auto"/>
        <w:ind w:left="0" w:right="0" w:firstLine="0"/>
        <w:jc w:val="both"/>
        <w:rPr>
          <w:sz w:val="17"/>
          <w:szCs w:val="17"/>
        </w:rPr>
      </w:pPr>
      <w:r>
        <w:rPr>
          <w:spacing w:val="0"/>
          <w:w w:val="100"/>
          <w:position w:val="0"/>
          <w:sz w:val="19"/>
          <w:szCs w:val="19"/>
        </w:rPr>
        <w:t>新闻编辑</w:t>
      </w:r>
      <w:r>
        <w:rPr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</w:rPr>
        <w:t>38</w:t>
      </w:r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6192" w:val="right"/>
        </w:tabs>
        <w:bidi w:val="0"/>
        <w:spacing w:before="0" w:line="240" w:lineRule="auto"/>
        <w:ind w:left="0" w:right="0" w:firstLine="0"/>
        <w:jc w:val="both"/>
        <w:rPr>
          <w:sz w:val="17"/>
          <w:szCs w:val="17"/>
        </w:rPr>
      </w:pPr>
      <w:hyperlink w:anchor="bookmark260" w:tooltip="Current Document">
        <w:r>
          <w:rPr>
            <w:spacing w:val="0"/>
            <w:w w:val="100"/>
            <w:position w:val="0"/>
            <w:sz w:val="19"/>
            <w:szCs w:val="19"/>
          </w:rPr>
          <w:t>新闻评论</w:t>
        </w:r>
        <w:r>
          <w:rPr>
            <w:spacing w:val="0"/>
            <w:w w:val="100"/>
            <w:position w:val="0"/>
            <w:sz w:val="19"/>
            <w:szCs w:val="19"/>
            <w:lang w:val="en-US" w:eastAsia="en-US" w:bidi="en-US"/>
          </w:rPr>
          <w:tab/>
        </w:r>
        <w:r>
          <w:rPr>
            <w:rFonts w:ascii="Times New Roman" w:eastAsia="Times New Roman" w:hAnsi="Times New Roman" w:cs="Times New Roman"/>
            <w:spacing w:val="0"/>
            <w:w w:val="100"/>
            <w:position w:val="0"/>
            <w:sz w:val="17"/>
            <w:szCs w:val="17"/>
          </w:rPr>
          <w:t>44</w:t>
        </w:r>
      </w:hyperlink>
    </w:p>
    <w:p>
      <w:pPr>
        <w:pStyle w:val="Style14"/>
        <w:keepNext w:val="0"/>
        <w:keepLines w:val="0"/>
        <w:widowControl w:val="0"/>
        <w:shd w:val="clear" w:color="auto" w:fill="auto"/>
        <w:tabs>
          <w:tab w:leader="dot" w:pos="6192" w:val="right"/>
        </w:tabs>
        <w:bidi w:val="0"/>
        <w:spacing w:before="0" w:line="240" w:lineRule="auto"/>
        <w:ind w:left="0" w:right="0" w:firstLine="0"/>
        <w:jc w:val="both"/>
        <w:rPr>
          <w:sz w:val="17"/>
          <w:szCs w:val="17"/>
        </w:rPr>
        <w:sectPr>
          <w:footerReference w:type="default" r:id="rId7"/>
          <w:footnotePr>
            <w:pos w:val="pageBottom"/>
            <w:numFmt w:val="decimal"/>
            <w:numRestart w:val="continuous"/>
          </w:footnotePr>
          <w:pgSz w:w="7421" w:h="10800"/>
          <w:pgMar w:top="2294" w:right="614" w:bottom="2171" w:left="542" w:header="1866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sz w:val="19"/>
          <w:szCs w:val="19"/>
        </w:rPr>
        <w:t>广播电视新闻</w:t>
      </w:r>
      <w:r>
        <w:rPr>
          <w:spacing w:val="0"/>
          <w:w w:val="100"/>
          <w:position w:val="0"/>
          <w:sz w:val="19"/>
          <w:szCs w:val="19"/>
          <w:lang w:val="en-US" w:eastAsia="en-US" w:bidi="en-US"/>
        </w:rPr>
        <w:tab/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17"/>
          <w:szCs w:val="17"/>
        </w:rPr>
        <w:t>50</w:t>
      </w:r>
      <w:r>
        <w:fldChar w:fldCharType="end"/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sectPr>
          <w:footerReference w:type="default" r:id="rId8"/>
          <w:footnotePr>
            <w:pos w:val="pageBottom"/>
            <w:numFmt w:val="decimal"/>
            <w:numRestart w:val="continuous"/>
          </w:footnotePr>
          <w:pgSz w:w="7421" w:h="10800"/>
          <w:pgMar w:top="278" w:right="614" w:bottom="3342" w:left="542" w:header="0" w:footer="3" w:gutter="0"/>
          <w:cols w:space="720"/>
          <w:noEndnote/>
          <w:rtlGutter w:val="0"/>
          <w:docGrid w:linePitch="360"/>
        </w:sectPr>
      </w:pPr>
      <w:bookmarkStart w:id="12" w:name="bookmark12"/>
      <w:bookmarkStart w:id="13" w:name="bookmark13"/>
      <w:bookmarkStart w:id="14" w:name="bookmark14"/>
      <w:r>
        <w:rPr>
          <w:spacing w:val="0"/>
          <w:w w:val="100"/>
          <w:position w:val="0"/>
        </w:rPr>
        <w:t>第四编广告与公共关系</w:t>
      </w:r>
      <w:bookmarkEnd w:id="12"/>
      <w:bookmarkEnd w:id="13"/>
      <w:bookmarkEnd w:id="14"/>
    </w:p>
    <w:p>
      <w:pPr>
        <w:widowControl w:val="0"/>
        <w:spacing w:line="126" w:lineRule="exact"/>
        <w:rPr>
          <w:sz w:val="10"/>
          <w:szCs w:val="10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7421" w:h="10800"/>
          <w:pgMar w:top="278" w:right="0" w:bottom="3342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2700" distR="12700" simplePos="0" relativeHeight="125829378" behindDoc="0" locked="0" layoutInCell="1" allowOverlap="1">
                <wp:simplePos x="0" y="0"/>
                <wp:positionH relativeFrom="page">
                  <wp:posOffset>4203065</wp:posOffset>
                </wp:positionH>
                <wp:positionV relativeFrom="paragraph">
                  <wp:posOffset>30480</wp:posOffset>
                </wp:positionV>
                <wp:extent cx="133985" cy="164465"/>
                <wp:wrapSquare wrapText="bothSides"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33985" cy="16446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pacing w:val="0"/>
                                <w:w w:val="100"/>
                                <w:position w:val="0"/>
                              </w:rPr>
                              <w:t>56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330.94999999999999pt;margin-top:2.3999999999999999pt;width:10.550000000000001pt;height:12.950000000000001pt;z-index:-125829375;mso-wrap-distance-left:1.pt;mso-wrap-distance-right:1.pt;mso-position-horizontal-relative:page" filled="f" stroked="f">
                <v:textbox inset="0,0,0,0">
                  <w:txbxContent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rFonts w:ascii="Times New Roman" w:eastAsia="Times New Roman" w:hAnsi="Times New Roman" w:cs="Times New Roman"/>
                          <w:spacing w:val="0"/>
                          <w:w w:val="100"/>
                          <w:position w:val="0"/>
                        </w:rPr>
                        <w:t>56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7421" w:h="10800"/>
          <w:pgMar w:top="278" w:right="936" w:bottom="3342" w:left="581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广告学</w:t>
      </w:r>
    </w:p>
    <w:p>
      <w:pPr>
        <w:widowControl w:val="0"/>
        <w:spacing w:line="219" w:lineRule="exact"/>
        <w:rPr>
          <w:sz w:val="18"/>
          <w:szCs w:val="18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7421" w:h="10800"/>
          <w:pgMar w:top="278" w:right="0" w:bottom="620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20"/>
        <w:keepNext w:val="0"/>
        <w:keepLines w:val="0"/>
        <w:framePr w:w="5904" w:h="250" w:wrap="none" w:vAnchor="text" w:hAnchor="page" w:x="582" w:y="21"/>
        <w:widowControl w:val="0"/>
        <w:shd w:val="clear" w:color="auto" w:fill="auto"/>
        <w:tabs>
          <w:tab w:leader="dot" w:pos="584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公共关系学</w:t>
      </w:r>
      <w:r>
        <w:rPr>
          <w:spacing w:val="0"/>
          <w:w w:val="100"/>
          <w:position w:val="0"/>
          <w:lang w:val="en-US" w:eastAsia="en-US" w:bidi="en-US"/>
        </w:rPr>
        <w:tab/>
      </w:r>
    </w:p>
    <w:p>
      <w:pPr>
        <w:pStyle w:val="Style18"/>
        <w:keepNext w:val="0"/>
        <w:keepLines w:val="0"/>
        <w:framePr w:w="211" w:h="264" w:wrap="none" w:vAnchor="text" w:hAnchor="page" w:x="6620" w:y="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</w:rPr>
        <w:t>62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1176655</wp:posOffset>
            </wp:positionH>
            <wp:positionV relativeFrom="paragraph">
              <wp:posOffset>1383665</wp:posOffset>
            </wp:positionV>
            <wp:extent cx="2359025" cy="2359025"/>
            <wp:wrapNone/>
            <wp:docPr id="8" name="Shape 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box 9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359025" cy="235902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3" w:line="1" w:lineRule="exact"/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7421" w:h="10800"/>
          <w:pgMar w:top="278" w:right="591" w:bottom="620" w:left="581" w:header="0" w:footer="3" w:gutter="0"/>
          <w:cols w:space="720"/>
          <w:noEndnote/>
          <w:rtlGutter w:val="0"/>
          <w:docGrid w:linePitch="360"/>
        </w:sectPr>
      </w:pPr>
    </w:p>
    <w:p>
      <w:pPr>
        <w:pStyle w:val="Style22"/>
        <w:keepNext w:val="0"/>
        <w:keepLines w:val="0"/>
        <w:widowControl w:val="0"/>
        <w:pBdr>
          <w:top w:val="single" w:sz="4" w:space="2" w:color="auto"/>
          <w:left w:val="single" w:sz="4" w:space="0" w:color="auto"/>
          <w:bottom w:val="single" w:sz="4" w:space="3" w:color="auto"/>
          <w:right w:val="single" w:sz="4" w:space="0" w:color="auto"/>
        </w:pBdr>
        <w:shd w:val="clear" w:color="auto" w:fill="auto"/>
        <w:bidi w:val="0"/>
        <w:spacing w:before="0" w:after="782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第一编新闻传播理论</w:t>
      </w:r>
    </w:p>
    <w:p>
      <w:pPr>
        <w:widowControl w:val="0"/>
        <w:jc w:val="center"/>
        <w:rPr>
          <w:sz w:val="2"/>
          <w:szCs w:val="2"/>
        </w:rPr>
        <w:sectPr>
          <w:footerReference w:type="default" r:id="rId11"/>
          <w:footnotePr>
            <w:pos w:val="pageBottom"/>
            <w:numFmt w:val="decimal"/>
            <w:numRestart w:val="continuous"/>
          </w:footnotePr>
          <w:pgSz w:w="7421" w:h="10800"/>
          <w:pgMar w:top="2558" w:right="1305" w:bottom="2558" w:left="1315" w:header="2130" w:footer="2130" w:gutter="0"/>
          <w:cols w:space="720"/>
          <w:noEndnote/>
          <w:rtlGutter w:val="0"/>
          <w:docGrid w:linePitch="360"/>
        </w:sectPr>
      </w:pPr>
      <w:r>
        <w:drawing>
          <wp:inline>
            <wp:extent cx="1950720" cy="1896110"/>
            <wp:docPr id="10" name="Picutre 1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1950720" cy="18961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320" w:after="780" w:line="240" w:lineRule="auto"/>
        <w:ind w:left="0" w:right="0" w:firstLine="0"/>
        <w:jc w:val="center"/>
        <w:rPr>
          <w:sz w:val="38"/>
          <w:szCs w:val="38"/>
        </w:rPr>
      </w:pPr>
      <w:bookmarkStart w:id="15" w:name="bookmark15"/>
      <w:bookmarkStart w:id="16" w:name="bookmark16"/>
      <w:bookmarkStart w:id="17" w:name="bookmark17"/>
      <w:r>
        <w:rPr>
          <w:color w:val="000000"/>
          <w:spacing w:val="0"/>
          <w:w w:val="100"/>
          <w:position w:val="0"/>
          <w:sz w:val="38"/>
          <w:szCs w:val="38"/>
          <w:shd w:val="clear" w:color="auto" w:fill="FFFFFF"/>
        </w:rPr>
        <w:t>新闻理论</w:t>
      </w:r>
      <w:bookmarkEnd w:id="15"/>
      <w:bookmarkEnd w:id="16"/>
      <w:bookmarkEnd w:id="17"/>
    </w:p>
    <w:p>
      <w:pPr>
        <w:pStyle w:val="Style28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spacing w:val="0"/>
          <w:w w:val="100"/>
          <w:position w:val="0"/>
        </w:rPr>
        <w:t>第一部分考试大纲</w:t>
      </w:r>
      <w:bookmarkEnd w:id="18"/>
      <w:bookmarkEnd w:id="19"/>
      <w:bookmarkEnd w:id="20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21" w:name="bookmark21"/>
      <w:bookmarkStart w:id="22" w:name="bookmark22"/>
      <w:bookmarkStart w:id="23" w:name="bookmark23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I.</w:t>
      </w:r>
      <w:r>
        <w:rPr>
          <w:spacing w:val="0"/>
          <w:w w:val="100"/>
          <w:position w:val="0"/>
        </w:rPr>
        <w:t>考试要求</w:t>
      </w:r>
      <w:bookmarkEnd w:id="21"/>
      <w:bookmarkEnd w:id="22"/>
      <w:bookmarkEnd w:id="2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60" w:line="313" w:lineRule="exact"/>
        <w:ind w:left="0" w:right="0" w:firstLine="420"/>
        <w:jc w:val="both"/>
      </w:pPr>
      <w:r>
        <w:rPr>
          <w:spacing w:val="0"/>
          <w:w w:val="100"/>
          <w:position w:val="0"/>
        </w:rPr>
        <w:t>新闻理论是新闻传播学硕士学位的骨干课程，要求考生了解新闻 传播活动的起源、本源、过程及当代新闻传媒的一般状况;认识新闻传 播行为的发生及新闻传播过程中的价泌递及其规律；掌握新闻传受 活动的基本法则及心理机制；掌握新闻事业产生发展的规律及其性质、 特征和功能;理解并掌握新闻媒介有机运行的一般状况，新闻自由和传 播控制的特点及规律;认识社会主义新闻工作的基本要求和新闻工作 者的行为规范;初步掌握运用新闻传播原理分析当前新闻现象和新闻 理论是非的能力。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24" w:name="bookmark24"/>
      <w:bookmarkStart w:id="25" w:name="bookmark25"/>
      <w:bookmarkStart w:id="26" w:name="bookmark26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n.</w:t>
      </w:r>
      <w:r>
        <w:rPr>
          <w:spacing w:val="0"/>
          <w:w w:val="100"/>
          <w:position w:val="0"/>
        </w:rPr>
        <w:t>考试内容</w:t>
      </w:r>
      <w:bookmarkEnd w:id="24"/>
      <w:bookmarkEnd w:id="25"/>
      <w:bookmarkEnd w:id="26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7" w:name="bookmark27"/>
      <w:bookmarkStart w:id="28" w:name="bookmark28"/>
      <w:bookmarkStart w:id="29" w:name="bookmark29"/>
      <w:r>
        <w:rPr>
          <w:spacing w:val="0"/>
          <w:w w:val="100"/>
          <w:position w:val="0"/>
        </w:rPr>
        <w:t>第一章绪 论</w:t>
      </w:r>
      <w:bookmarkEnd w:id="27"/>
      <w:bookmarkEnd w:id="28"/>
      <w:bookmarkEnd w:id="29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20" w:right="0" w:firstLine="0"/>
        <w:jc w:val="both"/>
      </w:pPr>
      <w:r>
        <w:rPr>
          <w:spacing w:val="0"/>
          <w:w w:val="100"/>
          <w:position w:val="0"/>
        </w:rPr>
        <w:t>第一节市场经济建设中的中国新闻事业 改革开放以来的中国新闻事业 新闻改革的历史和内容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both"/>
      </w:pPr>
      <w:r>
        <w:rPr>
          <w:spacing w:val="0"/>
          <w:w w:val="100"/>
          <w:position w:val="0"/>
        </w:rPr>
        <w:t>市场因素导入新闻业之后的正反作用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第二节掌握新闻规律，提高新闻工作自觉性和有效性 新闻传播学是一门研究新闻传播规律的科学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学习新闻理论的目的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0" w:name="bookmark30"/>
      <w:bookmarkStart w:id="31" w:name="bookmark31"/>
      <w:bookmarkStart w:id="32" w:name="bookmark32"/>
      <w:r>
        <w:rPr>
          <w:spacing w:val="0"/>
          <w:w w:val="100"/>
          <w:position w:val="0"/>
        </w:rPr>
        <w:t>第二章新闻传播的起源</w:t>
      </w:r>
      <w:bookmarkEnd w:id="30"/>
      <w:bookmarkEnd w:id="31"/>
      <w:bookmarkEnd w:id="32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第一节新闻传播行为和新闻传播起源 生存需求激发新闻传播行为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新闻传播起源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唯物论者对新闻起源的解释 第二节新闻传播的本源 事实是新闻传播的唯一本源 坚持起源与本源问题上的唯物史观 第三节新闻的特征与新闻的定义 新闻的特征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陆定一的新闻定义及其评述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3" w:name="bookmark33"/>
      <w:bookmarkStart w:id="34" w:name="bookmark34"/>
      <w:bookmarkStart w:id="35" w:name="bookmark35"/>
      <w:r>
        <w:rPr>
          <w:spacing w:val="0"/>
          <w:w w:val="100"/>
          <w:position w:val="0"/>
        </w:rPr>
        <w:t>第三章新闻传播的过程</w:t>
      </w:r>
      <w:bookmarkEnd w:id="33"/>
      <w:bookmarkEnd w:id="34"/>
      <w:bookmarkEnd w:id="35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第一节新闻传播过程和新闻传播的双向性 新闻传播过程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20" w:right="0" w:firstLine="0"/>
        <w:jc w:val="left"/>
      </w:pPr>
      <w:r>
        <w:rPr>
          <w:spacing w:val="0"/>
          <w:w w:val="100"/>
          <w:position w:val="0"/>
        </w:rPr>
        <w:t>新闻传播要件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20" w:right="0" w:firstLine="0"/>
        <w:jc w:val="left"/>
      </w:pPr>
      <w:r>
        <w:rPr>
          <w:spacing w:val="0"/>
          <w:w w:val="100"/>
          <w:position w:val="0"/>
        </w:rPr>
        <w:t>传务求通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20" w:right="0" w:firstLine="0"/>
        <w:jc w:val="left"/>
      </w:pPr>
      <w:r>
        <w:rPr>
          <w:spacing w:val="0"/>
          <w:w w:val="100"/>
          <w:position w:val="0"/>
        </w:rPr>
        <w:t>单向传播和双向传播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60" w:line="312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第二节价值传递和新闻价值 新闻传播中的主客体关系 新闻传播是一种价值传递 新闻媒介对社会化的意义 新闻价值及其构成要素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6" w:name="bookmark36"/>
      <w:bookmarkStart w:id="37" w:name="bookmark37"/>
      <w:bookmarkStart w:id="38" w:name="bookmark38"/>
      <w:r>
        <w:rPr>
          <w:spacing w:val="0"/>
          <w:w w:val="100"/>
          <w:position w:val="0"/>
        </w:rPr>
        <w:t>第四章新闻传播的要求</w:t>
      </w:r>
      <w:bookmarkEnd w:id="36"/>
      <w:bookmarkEnd w:id="37"/>
      <w:bookmarkEnd w:id="38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第一节新闻传播的真实要求 新闻传播真实性的科学含义 不真实新闻的成因及防治 新闻传播真实性的全面把握 第二节新闻传播的客观要求 新闻传播客观性的科学含义 不客观报道及其纠正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第三节新闻传播的公正要求 新闻传播公正性的科学含义 不公正报道之举例 公正性与倾向性的关系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第四节新闻传播的全面要求 新闻传播全面性的科学含义 新闻传播不全面的表现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坚持选择与全面、典遇与综合的统一 第五节新闻传播的快捷要求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新闻传播必须迅速盛寸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 xml:space="preserve">快捷报道的意义 抢新闻与报道时机 </w:t>
      </w:r>
      <w:r>
        <w:rPr>
          <w:spacing w:val="0"/>
          <w:w w:val="100"/>
          <w:position w:val="0"/>
          <w:lang w:val="zh-CN" w:eastAsia="zh-CN" w:bidi="zh-CN"/>
        </w:rPr>
        <w:t>“慢三</w:t>
      </w:r>
      <w:r>
        <w:rPr>
          <w:spacing w:val="0"/>
          <w:w w:val="100"/>
          <w:position w:val="0"/>
        </w:rPr>
        <w:t>拍”现象分析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9" w:name="bookmark39"/>
      <w:bookmarkStart w:id="40" w:name="bookmark40"/>
      <w:bookmarkStart w:id="41" w:name="bookmark41"/>
      <w:r>
        <w:rPr>
          <w:spacing w:val="0"/>
          <w:w w:val="100"/>
          <w:position w:val="0"/>
        </w:rPr>
        <w:t>第五章新闻传受的心理机制</w:t>
      </w:r>
      <w:bookmarkEnd w:id="39"/>
      <w:bookmarkEnd w:id="40"/>
      <w:bookmarkEnd w:id="41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0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第一节新闻传受的一般心理 求新心理及其要求 求知心理及其要求 求同心理及其要求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both"/>
      </w:pPr>
      <w:r>
        <w:rPr>
          <w:spacing w:val="0"/>
          <w:w w:val="100"/>
          <w:position w:val="0"/>
        </w:rPr>
        <w:t>求异心理及其要求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both"/>
      </w:pPr>
      <w:r>
        <w:rPr>
          <w:spacing w:val="0"/>
          <w:w w:val="100"/>
          <w:position w:val="0"/>
        </w:rPr>
        <w:t>求趣心理及其要求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both"/>
      </w:pPr>
      <w:r>
        <w:rPr>
          <w:spacing w:val="0"/>
          <w:w w:val="100"/>
          <w:position w:val="0"/>
        </w:rPr>
        <w:t>求美心理及其要求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第二节传受双方的心理调谐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心理调谐的重要性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研究受众和满足受众需求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满足需求要防止两种倾向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传播者自身的心理调谐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42" w:name="bookmark42"/>
      <w:bookmarkStart w:id="43" w:name="bookmark43"/>
      <w:bookmarkStart w:id="44" w:name="bookmark44"/>
      <w:r>
        <w:rPr>
          <w:spacing w:val="0"/>
          <w:w w:val="100"/>
          <w:position w:val="0"/>
        </w:rPr>
        <w:t>第六章新闻传播的选择</w:t>
      </w:r>
      <w:bookmarkEnd w:id="42"/>
      <w:bookmarkEnd w:id="43"/>
      <w:bookmarkEnd w:id="44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第一节新闻选择的意义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选择对系统的意义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新闻传播系统的特征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新闻选择的三种类型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新闻选择是选择新闻事实的艺术.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第二节新闻选择的决定因素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新闻选择的主体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新闻选择的依据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45" w:name="bookmark45"/>
      <w:bookmarkStart w:id="46" w:name="bookmark46"/>
      <w:bookmarkStart w:id="47" w:name="bookmark47"/>
      <w:r>
        <w:rPr>
          <w:spacing w:val="0"/>
          <w:w w:val="100"/>
          <w:position w:val="0"/>
        </w:rPr>
        <w:t>第七章新闻传播的演进与新闻事业的产生</w:t>
      </w:r>
      <w:bookmarkEnd w:id="45"/>
      <w:bookmarkEnd w:id="46"/>
      <w:bookmarkEnd w:id="47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第一节新闻媒介的演进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媒介的类型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早期新闻传播活动及其特征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早期传播媒介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早期传播内容及特征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第二节新闻事业的产生和发展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新闻事业的产生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both"/>
        <w:sectPr>
          <w:footerReference w:type="default" r:id="rId14"/>
          <w:footnotePr>
            <w:pos w:val="pageBottom"/>
            <w:numFmt w:val="decimal"/>
            <w:numRestart w:val="continuous"/>
          </w:footnotePr>
          <w:pgSz w:w="7421" w:h="10800"/>
          <w:pgMar w:top="459" w:right="581" w:bottom="757" w:left="547" w:header="31" w:footer="3" w:gutter="0"/>
          <w:pgNumType w:start="2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当代新闻事业的特点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新闻事业产生与发展的一般规律 第三节新闻事业的性质和功能 新闻事业的性质 新闻事业的特点 新闻事业的功能 第四节当代新闻媒介 当代新闻媒介的特征 各种媒介之比较 新闻媒介的现代化 现代新闻媒介发展对社会生活的影响</w:t>
      </w:r>
    </w:p>
    <w:p>
      <w:pPr>
        <w:pStyle w:val="Style30"/>
        <w:keepNext/>
        <w:keepLines/>
        <w:widowControl w:val="0"/>
        <w:shd w:val="clear" w:color="auto" w:fill="auto"/>
        <w:tabs>
          <w:tab w:pos="1066" w:val="left"/>
        </w:tabs>
        <w:bidi w:val="0"/>
        <w:spacing w:before="0" w:after="260" w:line="240" w:lineRule="auto"/>
        <w:ind w:left="0" w:right="0" w:firstLine="0"/>
        <w:jc w:val="center"/>
      </w:pPr>
      <w:bookmarkStart w:id="48" w:name="bookmark48"/>
      <w:bookmarkStart w:id="49" w:name="bookmark49"/>
      <w:bookmarkStart w:id="50" w:name="bookmark50"/>
      <w:r>
        <w:rPr>
          <w:spacing w:val="0"/>
          <w:w w:val="100"/>
          <w:position w:val="0"/>
        </w:rPr>
        <w:t>第八章</w:t>
        <w:tab/>
        <w:t>新闻媒介的有机运行</w:t>
      </w:r>
      <w:bookmarkEnd w:id="48"/>
      <w:bookmarkEnd w:id="49"/>
      <w:bookmarkEnd w:id="50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  <w:rPr>
          <w:sz w:val="44"/>
          <w:szCs w:val="44"/>
        </w:rPr>
      </w:pPr>
      <w:r>
        <w:rPr>
          <w:spacing w:val="0"/>
          <w:w w:val="100"/>
          <w:position w:val="0"/>
          <w:sz w:val="19"/>
          <w:szCs w:val="19"/>
        </w:rPr>
        <w:t>第一节 新闻自由观念的确立与发展 古典出版自由思想 弥尔顿的新闻出版自由观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4"/>
          <w:szCs w:val="44"/>
          <w:lang w:val="en-US" w:eastAsia="en-US" w:bidi="en-US"/>
        </w:rPr>
        <w:t>t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8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第四权力论 密尔的功利主义言论自由观 第二节 马克思主义新闻自由观 新闻出版自由是资』阶级革命的成果之一 社会主义和资本主义新闻自由之比较 实行新闻自由应遵循的原则 第三节新闻媒介的社会控制 新闻媒介有机运行的物质技术前提 新闻媒介有机运行的社会前提 当代新闻自由的含义 新闻传播的社会责任理论 新闻媒介的社会义务和社会责任 新闻媒介的社会控制原理 社会控制新闻媒介的途径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51" w:name="bookmark51"/>
      <w:bookmarkStart w:id="52" w:name="bookmark52"/>
      <w:bookmarkStart w:id="53" w:name="bookmark53"/>
      <w:r>
        <w:rPr>
          <w:spacing w:val="0"/>
          <w:w w:val="100"/>
          <w:position w:val="0"/>
        </w:rPr>
        <w:t>第九章社会主义新闻事业的形成及其特征</w:t>
      </w:r>
      <w:bookmarkEnd w:id="51"/>
      <w:bookmarkEnd w:id="52"/>
      <w:bookmarkEnd w:id="5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第一节两种社会制度两种新闻事业 新闻事业是一定社会经济制度的反映 两种新闻事业的区别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第二节社会主义新闻事业的基本特征 社会主义新闻事业的产生和发展 马克思恩格斯的党报思想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列宁的党报思想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社会主义新闻事业的基本特征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中国社会主义新闻事业的特色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第三节社会主义新闻工作的党性原则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社会主义新闻工作的基本要求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新闻工作的党性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为人民服务、为社会主义服务的基本方针 第四节社会主义新闻工作的群众性 新闻工作的群众性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全党办报群众办报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新时期群众工作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第五节舆论引嬴舆论监督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反映舆论和引导舆论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引导舆论的种类和方法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60" w:line="314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新闻舆论监督的作用、特点、原则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54" w:name="bookmark54"/>
      <w:bookmarkStart w:id="55" w:name="bookmark55"/>
      <w:bookmarkStart w:id="56" w:name="bookmark56"/>
      <w:r>
        <w:rPr>
          <w:spacing w:val="0"/>
          <w:w w:val="100"/>
          <w:position w:val="0"/>
        </w:rPr>
        <w:t>第十章新闻从业人员的行为规范</w:t>
      </w:r>
      <w:bookmarkEnd w:id="54"/>
      <w:bookmarkEnd w:id="55"/>
      <w:bookmarkEnd w:id="56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400" w:right="0" w:firstLine="20"/>
        <w:jc w:val="left"/>
      </w:pPr>
      <w:r>
        <w:rPr>
          <w:spacing w:val="0"/>
          <w:w w:val="100"/>
          <w:position w:val="0"/>
        </w:rPr>
        <w:t xml:space="preserve">第一节新闻从业人员的社会角色特征 新闻从业人员的社会定位 新闻从业人员的社会角色特征 </w:t>
      </w:r>
      <w:r>
        <w:rPr>
          <w:spacing w:val="0"/>
          <w:w w:val="100"/>
          <w:position w:val="0"/>
        </w:rPr>
        <w:t>第二节新闻从业人员的素质要求和修养规范 新闻从业人员的素质要求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20"/>
        <w:jc w:val="left"/>
      </w:pPr>
      <w:r>
        <w:rPr>
          <w:spacing w:val="0"/>
          <w:w w:val="100"/>
          <w:position w:val="0"/>
        </w:rPr>
        <w:t>新闻从业人员的修养规范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20"/>
        <w:jc w:val="left"/>
        <w:sectPr>
          <w:footerReference w:type="default" r:id="rId15"/>
          <w:footerReference w:type="first" r:id="rId16"/>
          <w:footnotePr>
            <w:pos w:val="pageBottom"/>
            <w:numFmt w:val="decimal"/>
            <w:numRestart w:val="continuous"/>
          </w:footnotePr>
          <w:pgSz w:w="7421" w:h="10800"/>
          <w:pgMar w:top="459" w:right="581" w:bottom="757" w:left="547" w:header="0" w:footer="3" w:gutter="0"/>
          <w:cols w:space="720"/>
          <w:noEndnote/>
          <w:titlePg/>
          <w:rtlGutter w:val="0"/>
          <w:docGrid w:linePitch="360"/>
        </w:sectPr>
      </w:pPr>
      <w:r>
        <w:rPr>
          <w:spacing w:val="0"/>
          <w:w w:val="100"/>
          <w:position w:val="0"/>
        </w:rPr>
        <w:t>他律与自律的统一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  <w:rPr>
          <w:sz w:val="38"/>
          <w:szCs w:val="38"/>
        </w:rPr>
      </w:pPr>
      <w:bookmarkStart w:id="57" w:name="bookmark57"/>
      <w:bookmarkStart w:id="58" w:name="bookmark58"/>
      <w:bookmarkStart w:id="59" w:name="bookmark59"/>
      <w:r>
        <w:rPr>
          <w:color w:val="000000"/>
          <w:spacing w:val="0"/>
          <w:w w:val="100"/>
          <w:position w:val="0"/>
          <w:sz w:val="38"/>
          <w:szCs w:val="38"/>
          <w:shd w:val="clear" w:color="auto" w:fill="FFFFFF"/>
        </w:rPr>
        <w:t>传播理论</w:t>
      </w:r>
      <w:bookmarkEnd w:id="57"/>
      <w:bookmarkEnd w:id="58"/>
      <w:bookmarkEnd w:id="59"/>
    </w:p>
    <w:p>
      <w:pPr>
        <w:pStyle w:val="Style28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60" w:name="bookmark60"/>
      <w:bookmarkStart w:id="61" w:name="bookmark61"/>
      <w:bookmarkStart w:id="62" w:name="bookmark62"/>
      <w:r>
        <w:rPr>
          <w:spacing w:val="0"/>
          <w:w w:val="100"/>
          <w:position w:val="0"/>
        </w:rPr>
        <w:t>第一部分考试大纲</w:t>
      </w:r>
      <w:bookmarkEnd w:id="60"/>
      <w:bookmarkEnd w:id="61"/>
      <w:bookmarkEnd w:id="62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63" w:name="bookmark63"/>
      <w:bookmarkStart w:id="64" w:name="bookmark64"/>
      <w:bookmarkStart w:id="65" w:name="bookmark65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I.</w:t>
      </w:r>
      <w:r>
        <w:rPr>
          <w:spacing w:val="0"/>
          <w:w w:val="100"/>
          <w:position w:val="0"/>
        </w:rPr>
        <w:t>考试要求</w:t>
      </w:r>
      <w:bookmarkEnd w:id="63"/>
      <w:bookmarkEnd w:id="64"/>
      <w:bookmarkEnd w:id="65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60" w:line="307" w:lineRule="exact"/>
        <w:ind w:left="0" w:right="0" w:firstLine="420"/>
        <w:jc w:val="both"/>
      </w:pPr>
      <w:r>
        <w:rPr>
          <w:spacing w:val="0"/>
          <w:w w:val="100"/>
          <w:position w:val="0"/>
        </w:rPr>
        <w:t>本大纲以申请新闻传播学硕士学位的同等学力人员为对象。要求 考生从辩证唯物论和历史唯物论立场出发来把握人类社会传播的发 生、发展和演化的历史与规律，系统掌握传播学的基本概念和理论体 系，明确各种类型传播活动的形态、结构、机制与社会功能，灵活运用传 播学知识考察、分析和解决信息吨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4"/>
          <w:szCs w:val="44"/>
          <w:lang w:val="en-US" w:eastAsia="en-US" w:bidi="en-US"/>
        </w:rPr>
        <w:t>J</w:t>
      </w:r>
      <w:r>
        <w:rPr>
          <w:spacing w:val="0"/>
          <w:w w:val="100"/>
          <w:position w:val="0"/>
        </w:rPr>
        <w:t>弋的各种理论与现实课题。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66" w:name="bookmark66"/>
      <w:bookmarkStart w:id="67" w:name="bookmark67"/>
      <w:bookmarkStart w:id="68" w:name="bookmark68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n.</w:t>
      </w:r>
      <w:r>
        <w:rPr>
          <w:spacing w:val="0"/>
          <w:w w:val="100"/>
          <w:position w:val="0"/>
        </w:rPr>
        <w:t>考试内容</w:t>
      </w:r>
      <w:bookmarkEnd w:id="66"/>
      <w:bookmarkEnd w:id="67"/>
      <w:bookmarkEnd w:id="68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69" w:name="bookmark69"/>
      <w:bookmarkStart w:id="70" w:name="bookmark70"/>
      <w:bookmarkStart w:id="71" w:name="bookmark71"/>
      <w:r>
        <w:rPr>
          <w:spacing w:val="0"/>
          <w:w w:val="100"/>
          <w:position w:val="0"/>
        </w:rPr>
        <w:t>第一覃总 论</w:t>
      </w:r>
      <w:bookmarkEnd w:id="69"/>
      <w:bookmarkEnd w:id="70"/>
      <w:bookmarkEnd w:id="71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第一节传播与信息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信息与社会信息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社会传播的定义和特点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第二节传播学是研究社会信息系统及其运行规律的科学 社会传播的系统性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60" w:line="307" w:lineRule="exact"/>
        <w:ind w:left="400" w:right="0" w:firstLine="20"/>
        <w:jc w:val="left"/>
        <w:sectPr>
          <w:footnotePr>
            <w:pos w:val="pageBottom"/>
            <w:numFmt w:val="decimal"/>
            <w:numRestart w:val="continuous"/>
          </w:footnotePr>
          <w:pgSz w:w="7421" w:h="10800"/>
          <w:pgMar w:top="455" w:right="600" w:bottom="766" w:left="557" w:header="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社会信息系统是社会的基本系统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社会信息系统与社会发展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第三节马克思主义精神交往理论与传播学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马克思、恩格斯的精神交往理论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在人类交往活动的大系统中把握传播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从物质交往和精神交往的辩证关系中把握传播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第四节传播学研究史与主要学派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早期的学术思想源流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传播学四位奠基人与学科创立者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传播学的经验学派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传播学的批判学派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40" w:line="240" w:lineRule="auto"/>
        <w:ind w:left="1200" w:right="0" w:firstLine="0"/>
        <w:jc w:val="left"/>
      </w:pPr>
      <w:bookmarkStart w:id="72" w:name="bookmark72"/>
      <w:bookmarkStart w:id="73" w:name="bookmark73"/>
      <w:bookmarkStart w:id="74" w:name="bookmark74"/>
      <w:r>
        <w:rPr>
          <w:spacing w:val="0"/>
          <w:w w:val="100"/>
          <w:position w:val="0"/>
        </w:rPr>
        <w:t>第二章人类传播的历史与发展</w:t>
      </w:r>
      <w:bookmarkEnd w:id="72"/>
      <w:bookmarkEnd w:id="73"/>
      <w:bookmarkEnd w:id="74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第一节从动物传播到人类传播</w:t>
      </w:r>
      <w:r>
        <w:rPr>
          <w:spacing w:val="0"/>
          <w:w w:val="100"/>
          <w:position w:val="0"/>
          <w:lang w:val="en-US" w:eastAsia="en-US" w:bidi="en-US"/>
        </w:rPr>
        <w:t>■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动物传播的普遍性和局限性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劳动创造了人类的语言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第二节人类传播的发展进程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口语传播时代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文字传播时代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印刷传播时代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电子传播时代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第三节信息社会与信息传播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媒介进化与社会发展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信息爆炸与信息社会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40" w:line="240" w:lineRule="auto"/>
        <w:ind w:left="1200" w:right="0" w:firstLine="0"/>
        <w:jc w:val="left"/>
      </w:pPr>
      <w:bookmarkStart w:id="75" w:name="bookmark75"/>
      <w:bookmarkStart w:id="76" w:name="bookmark76"/>
      <w:bookmarkStart w:id="77" w:name="bookmark77"/>
      <w:r>
        <w:rPr>
          <w:spacing w:val="0"/>
          <w:w w:val="100"/>
          <w:position w:val="0"/>
        </w:rPr>
        <w:t>第三章人类传播的符号和意义</w:t>
      </w:r>
      <w:bookmarkEnd w:id="75"/>
      <w:bookmarkEnd w:id="76"/>
      <w:bookmarkEnd w:id="77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第一节符号在人类传播中的作用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符号的定义和功能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信号与象征符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语言符号和非语言符号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第二节人类传播中的意义交流 意义的定义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符号意义的分类 传播过程中的意义 第三节象征性社会互动 人类的象征行为 象征性互动理论 象征性社会互动 文化的象征性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78" w:name="bookmark78"/>
      <w:bookmarkStart w:id="79" w:name="bookmark79"/>
      <w:bookmarkStart w:id="80" w:name="bookmark80"/>
      <w:r>
        <w:rPr>
          <w:spacing w:val="0"/>
          <w:w w:val="100"/>
          <w:position w:val="0"/>
        </w:rPr>
        <w:t>第四章人类传播的过程与系统结构</w:t>
      </w:r>
      <w:bookmarkEnd w:id="78"/>
      <w:bookmarkEnd w:id="79"/>
      <w:bookmarkEnd w:id="80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1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第一节传播的基本过程 传播过程的构成要素 传播过程的特点 传播过程的直线模式与循环模式’ 第二节社会传播的构 社会传播的系统模式 社会传播的总过程竊论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81" w:name="bookmark81"/>
      <w:bookmarkStart w:id="82" w:name="bookmark82"/>
      <w:bookmarkStart w:id="83" w:name="bookmark83"/>
      <w:r>
        <w:rPr>
          <w:spacing w:val="0"/>
          <w:w w:val="100"/>
          <w:position w:val="0"/>
        </w:rPr>
        <w:t>第五章人类传播的基本类型</w:t>
      </w:r>
      <w:bookmarkEnd w:id="81"/>
      <w:bookmarkEnd w:id="82"/>
      <w:bookmarkEnd w:id="8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00" w:line="311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第一节人内传播 人内传播及其特性 关于人内传播之社会性的若干理论 第二节人际传播 人际传播的概念与特点 人际传播的动机与功能 库利的</w:t>
      </w:r>
      <w:r>
        <w:rPr>
          <w:spacing w:val="0"/>
          <w:w w:val="100"/>
          <w:position w:val="0"/>
          <w:lang w:val="zh-CN" w:eastAsia="zh-CN" w:bidi="zh-CN"/>
        </w:rPr>
        <w:t>“镜</w:t>
      </w:r>
      <w:r>
        <w:rPr>
          <w:spacing w:val="0"/>
          <w:w w:val="100"/>
          <w:position w:val="0"/>
        </w:rPr>
        <w:t>中我</w:t>
      </w:r>
      <w:r>
        <w:rPr>
          <w:spacing w:val="0"/>
          <w:w w:val="100"/>
          <w:position w:val="0"/>
          <w:lang w:val="zh-CN" w:eastAsia="zh-CN" w:bidi="zh-CN"/>
        </w:rPr>
        <w:t>”理论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姿态的传播功能 第三节群体传播 群体与群体传播 群体传播的社会功能 个人参与群体传播的动机 群体传播与群体意识 群体规范及其功能 集合行为中的传播机制 第四节组织传播 组织与组织传播 组织传播的功能 组织内传播的过程与结构 组织外传播及其形态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84" w:name="bookmark84"/>
      <w:bookmarkStart w:id="85" w:name="bookmark85"/>
      <w:bookmarkStart w:id="86" w:name="bookmark86"/>
      <w:r>
        <w:rPr>
          <w:spacing w:val="0"/>
          <w:w w:val="100"/>
          <w:position w:val="0"/>
        </w:rPr>
        <w:t>第六章大众传播</w:t>
      </w:r>
      <w:bookmarkEnd w:id="84"/>
      <w:bookmarkEnd w:id="85"/>
      <w:bookmarkEnd w:id="86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第一节大众传播的定义、特点与社会功能 大众传播的定义与特点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大众传播的社会功能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第二节大众传播白/产生与发展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大众报刊与大众传播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电报、电影、广播与大众传播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电视媒介与大众传播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第三节大众传播的社会影响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关于大众传播社会影响性质的不同观点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大众传播、信息环境与人的行为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87" w:name="bookmark87"/>
      <w:bookmarkStart w:id="88" w:name="bookmark88"/>
      <w:bookmarkStart w:id="89" w:name="bookmark89"/>
      <w:r>
        <w:rPr>
          <w:spacing w:val="0"/>
          <w:w w:val="100"/>
          <w:position w:val="0"/>
        </w:rPr>
        <w:t>第七章 传播制度与传播媒介</w:t>
      </w:r>
      <w:bookmarkEnd w:id="87"/>
      <w:bookmarkEnd w:id="88"/>
      <w:bookmarkEnd w:id="89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4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第一节传播制度与媒介控制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传播制度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媒介控制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第二节媒介规范理论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极权主义理论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自由主义理论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社会责任理论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民主参与理论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发展中国家的媒介规范理论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我国的社会主义传播制度和媒介规范理论 第三节传播媒介的性质与作用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传播媒介的含义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作为工具或技术的传播媒介 作为社会组织的大众传媒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90" w:name="bookmark90"/>
      <w:bookmarkStart w:id="91" w:name="bookmark91"/>
      <w:bookmarkStart w:id="92" w:name="bookmark92"/>
      <w:r>
        <w:rPr>
          <w:spacing w:val="0"/>
          <w:w w:val="100"/>
          <w:position w:val="0"/>
        </w:rPr>
        <w:t>第八章大众传播割受众</w:t>
      </w:r>
      <w:bookmarkEnd w:id="90"/>
      <w:bookmarkEnd w:id="91"/>
      <w:bookmarkEnd w:id="92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</w:t>
      </w:r>
      <w:r>
        <w:rPr>
          <w:spacing w:val="0"/>
          <w:w w:val="100"/>
          <w:position w:val="0"/>
          <w:lang w:val="zh-CN" w:eastAsia="zh-CN" w:bidi="zh-CN"/>
        </w:rPr>
        <w:t>“大众”与</w:t>
      </w:r>
      <w:r>
        <w:rPr>
          <w:spacing w:val="0"/>
          <w:w w:val="100"/>
          <w:position w:val="0"/>
        </w:rPr>
        <w:t>大众社会理论 大众的概念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大众社会理论的形成和变化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大众社会的受众观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第二节其他几种主要的受众观 作为社会群体成员的受众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作为</w:t>
      </w:r>
      <w:r>
        <w:rPr>
          <w:spacing w:val="0"/>
          <w:w w:val="100"/>
          <w:position w:val="0"/>
          <w:lang w:val="zh-CN" w:eastAsia="zh-CN" w:bidi="zh-CN"/>
        </w:rPr>
        <w:t>“市场”或“消</w:t>
      </w:r>
      <w:r>
        <w:rPr>
          <w:spacing w:val="0"/>
          <w:w w:val="100"/>
          <w:position w:val="0"/>
        </w:rPr>
        <w:t>费者”的受众 作为权利主体的受众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第三节受众行为理论一</w:t>
      </w:r>
      <w:r>
        <w:rPr>
          <w:spacing w:val="0"/>
          <w:w w:val="100"/>
          <w:position w:val="0"/>
          <w:lang w:val="zh-CN" w:eastAsia="zh-CN" w:bidi="zh-CN"/>
        </w:rPr>
        <w:t>“使</w:t>
      </w:r>
      <w:r>
        <w:rPr>
          <w:spacing w:val="0"/>
          <w:w w:val="100"/>
          <w:position w:val="0"/>
        </w:rPr>
        <w:t xml:space="preserve">用与满足” </w:t>
      </w:r>
      <w:r>
        <w:rPr>
          <w:spacing w:val="0"/>
          <w:w w:val="100"/>
          <w:position w:val="0"/>
          <w:lang w:val="zh-CN" w:eastAsia="zh-CN" w:bidi="zh-CN"/>
        </w:rPr>
        <w:t>“使用</w:t>
      </w:r>
      <w:r>
        <w:rPr>
          <w:spacing w:val="0"/>
          <w:w w:val="100"/>
          <w:position w:val="0"/>
        </w:rPr>
        <w:t>与满足</w:t>
      </w:r>
      <w:r>
        <w:rPr>
          <w:spacing w:val="0"/>
          <w:w w:val="100"/>
          <w:position w:val="0"/>
          <w:lang w:val="zh-CN" w:eastAsia="zh-CN" w:bidi="zh-CN"/>
        </w:rPr>
        <w:t>”研究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受众的媒介接触动机和使用形态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  <w:lang w:val="zh-CN" w:eastAsia="zh-CN" w:bidi="zh-CN"/>
        </w:rPr>
        <w:t>“使用</w:t>
      </w:r>
      <w:r>
        <w:rPr>
          <w:spacing w:val="0"/>
          <w:w w:val="100"/>
          <w:position w:val="0"/>
        </w:rPr>
        <w:t>与满足</w:t>
      </w:r>
      <w:r>
        <w:rPr>
          <w:spacing w:val="0"/>
          <w:w w:val="100"/>
          <w:position w:val="0"/>
          <w:lang w:val="zh-CN" w:eastAsia="zh-CN" w:bidi="zh-CN"/>
        </w:rPr>
        <w:t>”过</w:t>
      </w:r>
      <w:r>
        <w:rPr>
          <w:spacing w:val="0"/>
          <w:w w:val="100"/>
          <w:position w:val="0"/>
        </w:rPr>
        <w:t>程模式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312" w:lineRule="exact"/>
        <w:ind w:left="0" w:right="0" w:firstLine="400"/>
        <w:jc w:val="left"/>
        <w:sectPr>
          <w:footerReference w:type="default" r:id="rId17"/>
          <w:footnotePr>
            <w:pos w:val="pageBottom"/>
            <w:numFmt w:val="decimal"/>
            <w:numRestart w:val="continuous"/>
          </w:footnotePr>
          <w:type w:val="continuous"/>
          <w:pgSz w:w="7421" w:h="10800"/>
          <w:pgMar w:top="455" w:right="600" w:bottom="766" w:left="557" w:header="27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对</w:t>
      </w:r>
      <w:r>
        <w:rPr>
          <w:spacing w:val="0"/>
          <w:w w:val="100"/>
          <w:position w:val="0"/>
          <w:lang w:val="zh-CN" w:eastAsia="zh-CN" w:bidi="zh-CN"/>
        </w:rPr>
        <w:t>“使用</w:t>
      </w:r>
      <w:r>
        <w:rPr>
          <w:spacing w:val="0"/>
          <w:w w:val="100"/>
          <w:position w:val="0"/>
        </w:rPr>
        <w:t>与满足</w:t>
      </w:r>
      <w:r>
        <w:rPr>
          <w:spacing w:val="0"/>
          <w:w w:val="100"/>
          <w:position w:val="0"/>
          <w:lang w:val="zh-CN" w:eastAsia="zh-CN" w:bidi="zh-CN"/>
        </w:rPr>
        <w:t>”研究</w:t>
      </w:r>
      <w:r>
        <w:rPr>
          <w:spacing w:val="0"/>
          <w:w w:val="100"/>
          <w:position w:val="0"/>
        </w:rPr>
        <w:t>的评价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93" w:name="bookmark93"/>
      <w:bookmarkStart w:id="94" w:name="bookmark94"/>
      <w:bookmarkStart w:id="95" w:name="bookmark95"/>
      <w:r>
        <w:rPr>
          <w:spacing w:val="0"/>
          <w:w w:val="100"/>
          <w:position w:val="0"/>
        </w:rPr>
        <w:t>第九章传播效果研究</w:t>
      </w:r>
      <w:bookmarkEnd w:id="93"/>
      <w:bookmarkEnd w:id="94"/>
      <w:bookmarkEnd w:id="95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第一节传播效果研究及其历史 传播效果的含义和层面 大众传播效果研究的发展阶段 第二时期的主要理论观点和概念 第二节传播效果的形成过程和制约因素 传播主体与传播效果 传播技法与传播效果 传播对象与传播效果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 xml:space="preserve">第三节大众传播的宏观效果理论 </w:t>
      </w:r>
      <w:r>
        <w:rPr>
          <w:spacing w:val="0"/>
          <w:w w:val="100"/>
          <w:position w:val="0"/>
          <w:lang w:val="zh-CN" w:eastAsia="zh-CN" w:bidi="zh-CN"/>
        </w:rPr>
        <w:t>“议</w:t>
      </w:r>
      <w:r>
        <w:rPr>
          <w:spacing w:val="0"/>
          <w:w w:val="100"/>
          <w:position w:val="0"/>
        </w:rPr>
        <w:t>程设置功能</w:t>
      </w:r>
      <w:r>
        <w:rPr>
          <w:spacing w:val="0"/>
          <w:w w:val="100"/>
          <w:position w:val="0"/>
          <w:lang w:val="zh-CN" w:eastAsia="zh-CN" w:bidi="zh-CN"/>
        </w:rPr>
        <w:t>”假说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3" w:lineRule="exact"/>
        <w:ind w:left="400" w:right="0" w:firstLine="20"/>
        <w:jc w:val="both"/>
      </w:pPr>
      <w:r>
        <w:rPr>
          <w:spacing w:val="0"/>
          <w:w w:val="100"/>
          <w:position w:val="0"/>
          <w:lang w:val="zh-CN" w:eastAsia="zh-CN" w:bidi="zh-CN"/>
        </w:rPr>
        <w:t>“沉默</w:t>
      </w:r>
      <w:r>
        <w:rPr>
          <w:spacing w:val="0"/>
          <w:w w:val="100"/>
          <w:position w:val="0"/>
        </w:rPr>
        <w:t>的螺旋</w:t>
      </w:r>
      <w:r>
        <w:rPr>
          <w:spacing w:val="0"/>
          <w:w w:val="100"/>
          <w:position w:val="0"/>
          <w:lang w:val="zh-CN" w:eastAsia="zh-CN" w:bidi="zh-CN"/>
        </w:rPr>
        <w:t>”假说 “培养</w:t>
      </w:r>
      <w:r>
        <w:rPr>
          <w:spacing w:val="0"/>
          <w:w w:val="100"/>
          <w:position w:val="0"/>
        </w:rPr>
        <w:t xml:space="preserve">分析” </w:t>
      </w:r>
      <w:r>
        <w:rPr>
          <w:spacing w:val="0"/>
          <w:w w:val="100"/>
          <w:position w:val="0"/>
          <w:lang w:val="zh-CN" w:eastAsia="zh-CN" w:bidi="zh-CN"/>
        </w:rPr>
        <w:t>“知沟”假说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92" w:line="337" w:lineRule="exact"/>
        <w:ind w:left="400" w:right="0" w:firstLine="940"/>
        <w:jc w:val="both"/>
      </w:pPr>
      <w:r>
        <w:rPr>
          <w:spacing w:val="0"/>
          <w:w w:val="100"/>
          <w:position w:val="0"/>
          <w:sz w:val="28"/>
          <w:szCs w:val="28"/>
        </w:rPr>
        <w:t xml:space="preserve">第十章 国际传播与全球传播 </w:t>
      </w:r>
      <w:r>
        <w:rPr>
          <w:spacing w:val="0"/>
          <w:w w:val="100"/>
          <w:position w:val="0"/>
        </w:rPr>
        <w:t>第一节从国际传戲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4"/>
          <w:szCs w:val="44"/>
          <w:lang w:val="en-US" w:eastAsia="en-US" w:bidi="en-US"/>
        </w:rPr>
        <w:t>I</w:t>
      </w:r>
      <w:r>
        <w:rPr>
          <w:spacing w:val="0"/>
          <w:w w:val="100"/>
          <w:position w:val="0"/>
        </w:rPr>
        <w:t>全球传播 国 际传播(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4"/>
          <w:szCs w:val="44"/>
          <w:lang w:val="en-US" w:eastAsia="en-US" w:bidi="en-US"/>
        </w:rPr>
        <w:t>international communication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4"/>
          <w:szCs w:val="44"/>
        </w:rPr>
        <w:t xml:space="preserve">) </w:t>
      </w:r>
      <w:r>
        <w:rPr>
          <w:spacing w:val="0"/>
          <w:w w:val="100"/>
          <w:position w:val="0"/>
        </w:rPr>
        <w:t>全球传播(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4"/>
          <w:szCs w:val="44"/>
          <w:lang w:val="en-US" w:eastAsia="en-US" w:bidi="en-US"/>
        </w:rPr>
        <w:t>global communication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4"/>
          <w:szCs w:val="44"/>
        </w:rPr>
        <w:t xml:space="preserve">) </w:t>
      </w:r>
      <w:r>
        <w:rPr>
          <w:spacing w:val="0"/>
          <w:w w:val="100"/>
          <w:position w:val="0"/>
        </w:rPr>
        <w:t xml:space="preserve">全球信息化的冲击和影响 第二节关于世界信息传播秩序的论争 世界信息生产和流通结构的不平衡 </w:t>
      </w:r>
      <w:r>
        <w:rPr>
          <w:spacing w:val="0"/>
          <w:w w:val="100"/>
          <w:position w:val="0"/>
          <w:lang w:val="zh-CN" w:eastAsia="zh-CN" w:bidi="zh-CN"/>
        </w:rPr>
        <w:t>“新</w:t>
      </w:r>
      <w:r>
        <w:rPr>
          <w:spacing w:val="0"/>
          <w:w w:val="100"/>
          <w:position w:val="0"/>
        </w:rPr>
        <w:t>世界信息秩序</w:t>
      </w:r>
      <w:r>
        <w:rPr>
          <w:spacing w:val="0"/>
          <w:w w:val="100"/>
          <w:position w:val="0"/>
          <w:lang w:val="zh-CN" w:eastAsia="zh-CN" w:bidi="zh-CN"/>
        </w:rPr>
        <w:t>”论争</w:t>
      </w:r>
      <w:r>
        <w:rPr>
          <w:spacing w:val="0"/>
          <w:w w:val="100"/>
          <w:position w:val="0"/>
        </w:rPr>
        <w:t>及其发展阶段 第三节国际传播与全球传播研究中的若干重要课题 国际报道中的新闻价值问题 信息主权问题 文化帝国主义</w:t>
      </w:r>
      <w:r>
        <w:br w:type="page"/>
      </w:r>
    </w:p>
    <w:p>
      <w:pPr>
        <w:pStyle w:val="Style22"/>
        <w:keepNext w:val="0"/>
        <w:keepLines w:val="0"/>
        <w:widowControl w:val="0"/>
        <w:pBdr>
          <w:top w:val="single" w:sz="4" w:space="4" w:color="auto"/>
          <w:left w:val="single" w:sz="4" w:space="0" w:color="auto"/>
          <w:bottom w:val="single" w:sz="4" w:space="5" w:color="auto"/>
          <w:right w:val="single" w:sz="4" w:space="0" w:color="auto"/>
        </w:pBdr>
        <w:shd w:val="clear" w:color="auto" w:fill="auto"/>
        <w:bidi w:val="0"/>
        <w:spacing w:before="0" w:after="789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第二编新闻传播历史</w:t>
      </w:r>
    </w:p>
    <w:p>
      <w:pPr>
        <w:widowControl w:val="0"/>
        <w:jc w:val="center"/>
        <w:rPr>
          <w:sz w:val="2"/>
          <w:szCs w:val="2"/>
        </w:rPr>
        <w:sectPr>
          <w:footerReference w:type="default" r:id="rId18"/>
          <w:footnotePr>
            <w:pos w:val="pageBottom"/>
            <w:numFmt w:val="decimal"/>
            <w:numRestart w:val="continuous"/>
          </w:footnotePr>
          <w:type w:val="continuous"/>
          <w:pgSz w:w="7421" w:h="10800"/>
          <w:pgMar w:top="455" w:right="600" w:bottom="766" w:left="557" w:header="27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1950720" cy="1896110"/>
            <wp:docPr id="21" name="Picutr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1950720" cy="18961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340" w:after="760" w:line="240" w:lineRule="auto"/>
        <w:ind w:left="0" w:right="0" w:firstLine="0"/>
        <w:jc w:val="center"/>
        <w:rPr>
          <w:sz w:val="38"/>
          <w:szCs w:val="38"/>
        </w:rPr>
      </w:pPr>
      <w:bookmarkStart w:id="96" w:name="bookmark96"/>
      <w:bookmarkStart w:id="97" w:name="bookmark97"/>
      <w:bookmarkStart w:id="98" w:name="bookmark98"/>
      <w:r>
        <w:rPr>
          <w:color w:val="000000"/>
          <w:spacing w:val="0"/>
          <w:w w:val="100"/>
          <w:position w:val="0"/>
          <w:sz w:val="38"/>
          <w:szCs w:val="38"/>
          <w:shd w:val="clear" w:color="auto" w:fill="FFFFFF"/>
        </w:rPr>
        <w:t>中国新闻传播史</w:t>
      </w:r>
      <w:bookmarkEnd w:id="96"/>
      <w:bookmarkEnd w:id="97"/>
      <w:bookmarkEnd w:id="98"/>
    </w:p>
    <w:p>
      <w:pPr>
        <w:pStyle w:val="Style28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00" w:name="bookmark100"/>
      <w:bookmarkStart w:id="101" w:name="bookmark101"/>
      <w:bookmarkStart w:id="99" w:name="bookmark99"/>
      <w:r>
        <w:rPr>
          <w:spacing w:val="0"/>
          <w:w w:val="100"/>
          <w:position w:val="0"/>
        </w:rPr>
        <w:t>第一部分考试大纲</w:t>
      </w:r>
      <w:bookmarkEnd w:id="100"/>
      <w:bookmarkEnd w:id="101"/>
      <w:bookmarkEnd w:id="99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102" w:name="bookmark102"/>
      <w:bookmarkStart w:id="103" w:name="bookmark103"/>
      <w:bookmarkStart w:id="104" w:name="bookmark104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I.</w:t>
      </w:r>
      <w:r>
        <w:rPr>
          <w:spacing w:val="0"/>
          <w:w w:val="100"/>
          <w:position w:val="0"/>
        </w:rPr>
        <w:t>考试要求</w:t>
      </w:r>
      <w:bookmarkEnd w:id="102"/>
      <w:bookmarkEnd w:id="103"/>
      <w:bookmarkEnd w:id="104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学习中国新闻传播活动，主要是中国新闻传播事业的发展历史，掌 握历史上的重要报刊、通讯社、广播电台、电视台等新闻传播媒介和杰 出的新闻传播工作者的业绩，弄清历史是重大的新闻传播事件的基本 情况。在此基础上，继承和发扬中国新闻传播事业的历史遗产，特别是 革命的、进步的新闻传播事业和新闻传播工作者的优良传统与作风，以 资当今新闻传播工作之借鉴。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840" w:right="0" w:firstLine="0"/>
        <w:jc w:val="left"/>
      </w:pPr>
      <w:r>
        <w:rPr>
          <w:color w:val="F9C6C2"/>
          <w:spacing w:val="0"/>
          <w:w w:val="100"/>
          <w:position w:val="0"/>
          <w:lang w:val="en-US" w:eastAsia="en-US" w:bidi="en-US"/>
        </w:rPr>
        <w:t>■ ■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center"/>
      </w:pPr>
      <w:bookmarkStart w:id="105" w:name="bookmark105"/>
      <w:bookmarkStart w:id="106" w:name="bookmark106"/>
      <w:bookmarkStart w:id="107" w:name="bookmark107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n.</w:t>
      </w:r>
      <w:r>
        <w:rPr>
          <w:spacing w:val="0"/>
          <w:w w:val="100"/>
          <w:position w:val="0"/>
        </w:rPr>
        <w:t>考试内容</w:t>
      </w:r>
      <w:bookmarkEnd w:id="105"/>
      <w:bookmarkEnd w:id="106"/>
      <w:bookmarkEnd w:id="107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105" w:name="bookmark105"/>
      <w:bookmarkStart w:id="106" w:name="bookmark106"/>
      <w:bookmarkStart w:id="108" w:name="bookmark108"/>
      <w:r>
        <w:rPr>
          <w:spacing w:val="0"/>
          <w:w w:val="100"/>
          <w:position w:val="0"/>
        </w:rPr>
        <w:t>第一章中国古代新闻信息传播及其主要形式</w:t>
      </w:r>
      <w:bookmarkEnd w:id="105"/>
      <w:bookmarkEnd w:id="106"/>
      <w:bookmarkEnd w:id="108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60"/>
        <w:jc w:val="both"/>
      </w:pPr>
      <w:r>
        <w:rPr>
          <w:spacing w:val="0"/>
          <w:w w:val="100"/>
          <w:position w:val="0"/>
        </w:rPr>
        <w:t>第一节古代新闻信息传播的早期形式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60"/>
        <w:jc w:val="both"/>
      </w:pPr>
      <w:r>
        <w:rPr>
          <w:spacing w:val="0"/>
          <w:w w:val="100"/>
          <w:position w:val="0"/>
        </w:rPr>
        <w:t>从口语传播到标识传播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60"/>
        <w:jc w:val="both"/>
      </w:pPr>
      <w:r>
        <w:rPr>
          <w:spacing w:val="0"/>
          <w:w w:val="100"/>
          <w:position w:val="0"/>
        </w:rPr>
        <w:t>文字传播:早期新闻信息传播的完备形式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360"/>
        <w:jc w:val="both"/>
      </w:pPr>
      <w:r>
        <w:rPr>
          <w:spacing w:val="0"/>
          <w:w w:val="100"/>
          <w:position w:val="0"/>
        </w:rPr>
        <w:t>第二节古代报纸的产生与发展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360"/>
        <w:jc w:val="both"/>
      </w:pPr>
      <w:r>
        <w:rPr>
          <w:spacing w:val="0"/>
          <w:w w:val="100"/>
          <w:position w:val="0"/>
        </w:rPr>
        <w:t>古代报纸的诞生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古代报纸在宋代的发展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明清时期古代报纸的发展与《京报》的出现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第三节古代商业广告的产生与发展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古代商业广告的出现及其早期表现形式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宋代后商业广告活动的日趋发达与印刷广告的问世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09" w:name="bookmark109"/>
      <w:bookmarkStart w:id="110" w:name="bookmark110"/>
      <w:bookmarkStart w:id="111" w:name="bookmark111"/>
      <w:r>
        <w:rPr>
          <w:spacing w:val="0"/>
          <w:w w:val="100"/>
          <w:position w:val="0"/>
        </w:rPr>
        <w:t>第二章 近代报业在中国的出现</w:t>
      </w:r>
      <w:bookmarkEnd w:id="109"/>
      <w:bookmarkEnd w:id="110"/>
      <w:bookmarkEnd w:id="111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第一节外国传教士与近代中文报刊的诞生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《察世俗每月统记传》的问世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《东西洋考每月统记传》在中国境内的创刊，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第二节外文报刊的出现及其对中国社会的影响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《蜜蜂华报》等葡文报刊的率先问世</w:t>
      </w:r>
      <w:r>
        <w:rPr>
          <w:i/>
          <w:iCs/>
          <w:spacing w:val="0"/>
          <w:w w:val="100"/>
          <w:position w:val="0"/>
          <w:lang w:val="en-US" w:eastAsia="en-US" w:bidi="en-US"/>
        </w:rPr>
        <w:t>i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英文报刊的纷纷出版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第三节鸦片战争爆发后香港报业的崛起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近代报刊在香港的出现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《南京条约》签订后香渗报业的初步发展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战后中文报刊在香港的问世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12" w:name="bookmark112"/>
      <w:bookmarkStart w:id="113" w:name="bookmark113"/>
      <w:bookmarkStart w:id="114" w:name="bookmark114"/>
      <w:r>
        <w:rPr>
          <w:spacing w:val="0"/>
          <w:w w:val="100"/>
          <w:position w:val="0"/>
        </w:rPr>
        <w:t>第三章外报在中国的拓展与垄断</w:t>
      </w:r>
      <w:bookmarkEnd w:id="112"/>
      <w:bookmarkEnd w:id="113"/>
      <w:bookmarkEnd w:id="114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第一节外报在广州、上海等地的率先发展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广州报业的复苏与上海报业的问世 宁波、福州、汉口等各地报业的出现 第二节在华外报网的形成与商业性报纸模式的确立 以上海为中心的外报网的形成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《申报》在创新中发展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第三节外报在中国的垄断及其对中国社会的影响 外报在中国的垄断及其侵略本质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2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外报对中国社会发展的积极作用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40" w:line="398" w:lineRule="exact"/>
        <w:ind w:left="0" w:right="0" w:firstLine="0"/>
        <w:jc w:val="center"/>
      </w:pPr>
      <w:bookmarkStart w:id="115" w:name="bookmark115"/>
      <w:bookmarkStart w:id="116" w:name="bookmark116"/>
      <w:bookmarkStart w:id="117" w:name="bookmark117"/>
      <w:r>
        <w:rPr>
          <w:spacing w:val="0"/>
          <w:w w:val="100"/>
          <w:position w:val="0"/>
        </w:rPr>
        <w:t>第四章 国人办报活动的初步实践与海外</w:t>
        <w:br/>
        <w:t>中文报刊的出现</w:t>
      </w:r>
      <w:bookmarkEnd w:id="115"/>
      <w:bookmarkEnd w:id="116"/>
      <w:bookmarkEnd w:id="117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380"/>
        <w:jc w:val="left"/>
      </w:pPr>
      <w:r>
        <w:rPr>
          <w:spacing w:val="0"/>
          <w:w w:val="100"/>
          <w:position w:val="0"/>
        </w:rPr>
        <w:t>第一节 国人办报呼声的出现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380"/>
        <w:jc w:val="left"/>
      </w:pPr>
      <w:r>
        <w:rPr>
          <w:spacing w:val="0"/>
          <w:w w:val="100"/>
          <w:position w:val="0"/>
        </w:rPr>
        <w:t>鸦片战争前后国人办报理念的萌生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380"/>
        <w:jc w:val="left"/>
      </w:pPr>
      <w:r>
        <w:rPr>
          <w:spacing w:val="0"/>
          <w:w w:val="100"/>
          <w:position w:val="0"/>
        </w:rPr>
        <w:t>早期资产阶级改良主义思想家的办报思想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380"/>
        <w:jc w:val="left"/>
      </w:pPr>
      <w:r>
        <w:rPr>
          <w:spacing w:val="0"/>
          <w:w w:val="100"/>
          <w:position w:val="0"/>
        </w:rPr>
        <w:t>第二节国人自办报刊的问世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380"/>
        <w:jc w:val="left"/>
      </w:pPr>
      <w:r>
        <w:rPr>
          <w:spacing w:val="0"/>
          <w:w w:val="100"/>
          <w:position w:val="0"/>
        </w:rPr>
        <w:t>广州、汉口与上海三地国人自办报刊的出现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380" w:right="0" w:firstLine="0"/>
        <w:jc w:val="left"/>
      </w:pPr>
      <w:r>
        <w:rPr>
          <w:spacing w:val="0"/>
          <w:w w:val="100"/>
          <w:position w:val="0"/>
        </w:rPr>
        <w:t>香港《循环日报》及其主笔王韬 第三节海外中文报刊的出现与初步发展 海外中文报刊的出现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40" w:line="312" w:lineRule="exact"/>
        <w:ind w:left="0" w:right="0" w:firstLine="380"/>
        <w:jc w:val="left"/>
      </w:pPr>
      <w:r>
        <w:rPr>
          <w:spacing w:val="0"/>
          <w:w w:val="100"/>
          <w:position w:val="0"/>
        </w:rPr>
        <w:t>海外中文报刊的初步发展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40" w:line="398" w:lineRule="exact"/>
        <w:ind w:left="0" w:right="0" w:firstLine="0"/>
        <w:jc w:val="center"/>
      </w:pPr>
      <w:bookmarkStart w:id="118" w:name="bookmark118"/>
      <w:bookmarkStart w:id="119" w:name="bookmark119"/>
      <w:bookmarkStart w:id="120" w:name="bookmark120"/>
      <w:r>
        <w:rPr>
          <w:spacing w:val="0"/>
          <w:w w:val="100"/>
          <w:position w:val="0"/>
        </w:rPr>
        <w:t>第五章民族报业的勃兴与国人在境外的办报活动</w:t>
      </w:r>
      <w:bookmarkEnd w:id="118"/>
      <w:bookmarkEnd w:id="119"/>
      <w:bookmarkEnd w:id="120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380" w:right="0" w:firstLine="0"/>
        <w:jc w:val="left"/>
      </w:pPr>
      <w:r>
        <w:rPr>
          <w:spacing w:val="0"/>
          <w:w w:val="100"/>
          <w:position w:val="0"/>
        </w:rPr>
        <w:t>第一节维新变法运动与第一次国人办报高潮 《中外纪闻》、《时务报》等维新派报刊的创办 第一次国人办报高潮的出现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380" w:right="0" w:firstLine="0"/>
        <w:jc w:val="left"/>
      </w:pPr>
      <w:r>
        <w:rPr>
          <w:spacing w:val="0"/>
          <w:w w:val="100"/>
          <w:position w:val="0"/>
        </w:rPr>
        <w:t>近代新闻立法的有益尝试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380" w:right="0" w:firstLine="0"/>
        <w:jc w:val="left"/>
      </w:pPr>
      <w:r>
        <w:rPr>
          <w:spacing w:val="0"/>
          <w:w w:val="100"/>
          <w:position w:val="0"/>
        </w:rPr>
        <w:t>第二节清末新闻法制的建设与第二次国人办报高潮 从</w:t>
      </w:r>
      <w:r>
        <w:rPr>
          <w:spacing w:val="0"/>
          <w:w w:val="100"/>
          <w:position w:val="0"/>
          <w:lang w:val="zh-CN" w:eastAsia="zh-CN" w:bidi="zh-CN"/>
        </w:rPr>
        <w:t>“报禁”开放</w:t>
      </w:r>
      <w:r>
        <w:rPr>
          <w:spacing w:val="0"/>
          <w:w w:val="100"/>
          <w:position w:val="0"/>
        </w:rPr>
        <w:t>到近代新闻法制的初步建成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380" w:right="0" w:firstLine="0"/>
        <w:jc w:val="left"/>
      </w:pPr>
      <w:r>
        <w:rPr>
          <w:spacing w:val="0"/>
          <w:w w:val="100"/>
          <w:position w:val="0"/>
        </w:rPr>
        <w:t>民族报业的复苏与第二次国人办报高潮的出现 清末新闻业务的发展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380" w:right="0" w:firstLine="0"/>
        <w:jc w:val="left"/>
      </w:pPr>
      <w:r>
        <w:rPr>
          <w:spacing w:val="0"/>
          <w:w w:val="100"/>
          <w:position w:val="0"/>
        </w:rPr>
        <w:t>第三节资产阶级保皇派和革命派在境外的办报活动 资产阶级保皇派在境外的办报活动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20" w:line="311" w:lineRule="exact"/>
        <w:ind w:left="380" w:right="0" w:firstLine="0"/>
        <w:jc w:val="left"/>
      </w:pPr>
      <w:r>
        <w:rPr>
          <w:spacing w:val="0"/>
          <w:w w:val="100"/>
          <w:position w:val="0"/>
        </w:rPr>
        <w:t>资产阶级革命派在境外的办报活动</w:t>
      </w:r>
    </w:p>
    <w:p>
      <w:pPr>
        <w:pStyle w:val="Style30"/>
        <w:keepNext/>
        <w:keepLines/>
        <w:widowControl w:val="0"/>
        <w:shd w:val="clear" w:color="auto" w:fill="auto"/>
        <w:tabs>
          <w:tab w:pos="1090" w:val="left"/>
        </w:tabs>
        <w:bidi w:val="0"/>
        <w:spacing w:before="0" w:after="60" w:line="240" w:lineRule="auto"/>
        <w:ind w:left="0" w:right="0" w:firstLine="0"/>
        <w:jc w:val="center"/>
      </w:pPr>
      <w:bookmarkStart w:id="121" w:name="bookmark121"/>
      <w:bookmarkStart w:id="122" w:name="bookmark122"/>
      <w:bookmarkStart w:id="123" w:name="bookmark123"/>
      <w:r>
        <w:rPr>
          <w:spacing w:val="0"/>
          <w:w w:val="100"/>
          <w:position w:val="0"/>
        </w:rPr>
        <w:t>第六覃</w:t>
        <w:tab/>
        <w:t>自由新闻体制从确立到扭曲与民族</w:t>
      </w:r>
      <w:bookmarkEnd w:id="121"/>
      <w:bookmarkEnd w:id="122"/>
      <w:bookmarkEnd w:id="123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121" w:name="bookmark121"/>
      <w:bookmarkStart w:id="122" w:name="bookmark122"/>
      <w:bookmarkStart w:id="124" w:name="bookmark124"/>
      <w:r>
        <w:rPr>
          <w:spacing w:val="0"/>
          <w:w w:val="100"/>
          <w:position w:val="0"/>
        </w:rPr>
        <w:t>报业的职业化走向</w:t>
      </w:r>
      <w:bookmarkEnd w:id="121"/>
      <w:bookmarkEnd w:id="122"/>
      <w:bookmarkEnd w:id="124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320" w:right="0" w:firstLine="0"/>
        <w:jc w:val="left"/>
      </w:pPr>
      <w:r>
        <w:rPr>
          <w:spacing w:val="0"/>
          <w:w w:val="100"/>
          <w:position w:val="0"/>
        </w:rPr>
        <w:t>第一节自由新闻体制的确立与屡遭扭曲 中华民国的创建与自由新闻体制的确立 袁世凯及各派北洋军阀对自由新闻体制的扭曲 第二节民族报业的职业化走向 政治性报刊的由盛转衰 商业性报刊的空前发展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320" w:right="0" w:firstLine="0"/>
        <w:jc w:val="left"/>
      </w:pPr>
      <w:r>
        <w:rPr>
          <w:spacing w:val="0"/>
          <w:w w:val="100"/>
          <w:position w:val="0"/>
        </w:rPr>
        <w:t>第三节新闻报道业务的加强与名记者的出现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20" w:line="313" w:lineRule="exact"/>
        <w:ind w:left="320" w:right="0" w:firstLine="0"/>
        <w:jc w:val="left"/>
      </w:pPr>
      <w:r>
        <w:rPr>
          <w:spacing w:val="0"/>
          <w:w w:val="100"/>
          <w:position w:val="0"/>
        </w:rPr>
        <w:t>新闻报道业务的加强 黄远生等名记者的出现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20" w:line="398" w:lineRule="exact"/>
        <w:ind w:left="0" w:right="0" w:firstLine="0"/>
        <w:jc w:val="center"/>
      </w:pPr>
      <w:bookmarkStart w:id="125" w:name="bookmark125"/>
      <w:bookmarkStart w:id="126" w:name="bookmark126"/>
      <w:bookmarkStart w:id="127" w:name="bookmark127"/>
      <w:r>
        <w:rPr>
          <w:spacing w:val="0"/>
          <w:w w:val="100"/>
          <w:position w:val="0"/>
        </w:rPr>
        <w:t>第七章通讯社、广播电台及新闻学研究与</w:t>
        <w:br/>
        <w:t>新闻教育事业的发展</w:t>
      </w:r>
      <w:bookmarkEnd w:id="125"/>
      <w:bookmarkEnd w:id="126"/>
      <w:bookmarkEnd w:id="127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320" w:right="0" w:firstLine="0"/>
        <w:jc w:val="left"/>
      </w:pPr>
      <w:r>
        <w:rPr>
          <w:spacing w:val="0"/>
          <w:w w:val="100"/>
          <w:position w:val="0"/>
        </w:rPr>
        <w:t>第一节新闻通讯社白皺展与走向成熟 外国新闻通讯社</w:t>
      </w:r>
      <w:r>
        <w:rPr>
          <w:color w:val="623C35"/>
          <w:spacing w:val="0"/>
          <w:w w:val="100"/>
          <w:position w:val="0"/>
        </w:rPr>
        <w:t>在华分</w:t>
      </w:r>
      <w:r>
        <w:rPr>
          <w:spacing w:val="0"/>
          <w:w w:val="100"/>
          <w:position w:val="0"/>
        </w:rPr>
        <w:t>支机构的建立 国人自办通讯社的矗既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320"/>
        <w:jc w:val="left"/>
      </w:pPr>
      <w:r>
        <w:rPr>
          <w:spacing w:val="0"/>
          <w:w w:val="100"/>
          <w:position w:val="0"/>
        </w:rPr>
        <w:t>国人自办通讯社在民初的长足发展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320"/>
        <w:jc w:val="left"/>
      </w:pPr>
      <w:r>
        <w:rPr>
          <w:spacing w:val="0"/>
          <w:w w:val="100"/>
          <w:position w:val="0"/>
        </w:rPr>
        <w:t>第二节无线电广播电台的出现与初步发展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320"/>
        <w:jc w:val="left"/>
      </w:pPr>
      <w:r>
        <w:rPr>
          <w:spacing w:val="0"/>
          <w:w w:val="100"/>
          <w:position w:val="0"/>
        </w:rPr>
        <w:t>第一个无线电广播电台的诞生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320" w:right="0" w:firstLine="0"/>
        <w:jc w:val="left"/>
      </w:pPr>
      <w:r>
        <w:rPr>
          <w:spacing w:val="0"/>
          <w:w w:val="100"/>
          <w:position w:val="0"/>
        </w:rPr>
        <w:t>无线电广播法规的出台 国人自办电台的出现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320" w:right="0" w:firstLine="0"/>
        <w:jc w:val="left"/>
      </w:pPr>
      <w:r>
        <w:rPr>
          <w:spacing w:val="0"/>
          <w:w w:val="100"/>
          <w:position w:val="0"/>
        </w:rPr>
        <w:t>第三节新闻学研究与新闻教育事业的出现与初步发展 新闻学研究的出现与早期成果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40" w:line="311" w:lineRule="exact"/>
        <w:ind w:left="320" w:right="0" w:firstLine="0"/>
        <w:jc w:val="left"/>
      </w:pPr>
      <w:r>
        <w:rPr>
          <w:spacing w:val="0"/>
          <w:w w:val="100"/>
          <w:position w:val="0"/>
        </w:rPr>
        <w:t>新闻学研究的深入与新闻教育事业的萌生 高等院校新闻学系科的建立与初步发展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20" w:line="408" w:lineRule="exact"/>
        <w:ind w:left="0" w:right="0" w:firstLine="0"/>
        <w:jc w:val="center"/>
      </w:pPr>
      <w:bookmarkStart w:id="128" w:name="bookmark128"/>
      <w:bookmarkStart w:id="129" w:name="bookmark129"/>
      <w:bookmarkStart w:id="130" w:name="bookmark130"/>
      <w:r>
        <w:rPr>
          <w:spacing w:val="0"/>
          <w:w w:val="100"/>
          <w:position w:val="0"/>
        </w:rPr>
        <w:t>第八章新文化运动中报业的发展变化与</w:t>
        <w:br/>
        <w:t>我国无产阶级报业的兴起</w:t>
      </w:r>
      <w:bookmarkEnd w:id="128"/>
      <w:bookmarkEnd w:id="129"/>
      <w:bookmarkEnd w:id="130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320" w:right="0" w:firstLine="0"/>
        <w:jc w:val="left"/>
      </w:pPr>
      <w:r>
        <w:rPr>
          <w:spacing w:val="0"/>
          <w:w w:val="100"/>
          <w:position w:val="0"/>
        </w:rPr>
        <w:t>第一节从文教性报刊的发展到新文化运动的兴起 文教性报刊的发展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320" w:right="0" w:firstLine="0"/>
        <w:jc w:val="left"/>
      </w:pPr>
      <w:r>
        <w:rPr>
          <w:spacing w:val="0"/>
          <w:w w:val="100"/>
          <w:position w:val="0"/>
        </w:rPr>
        <w:t>《新青年》与新文化运动的兴起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320" w:right="0" w:firstLine="0"/>
        <w:jc w:val="left"/>
      </w:pPr>
      <w:r>
        <w:rPr>
          <w:spacing w:val="0"/>
          <w:w w:val="100"/>
          <w:position w:val="0"/>
        </w:rPr>
        <w:t>《新青年》对新文化运动的贡献 第二节报刊宣传新阵线的形成和</w:t>
      </w:r>
      <w:r>
        <w:rPr>
          <w:spacing w:val="0"/>
          <w:w w:val="100"/>
          <w:position w:val="0"/>
          <w:lang w:val="zh-CN" w:eastAsia="zh-CN" w:bidi="zh-CN"/>
        </w:rPr>
        <w:t>“新旧</w:t>
      </w:r>
      <w:r>
        <w:rPr>
          <w:spacing w:val="0"/>
          <w:w w:val="100"/>
          <w:position w:val="0"/>
        </w:rPr>
        <w:t>思潮之激战” 《每周评论》的创刊与报刊宣传新阵线的形成 马克思主义的传播与新旧思潮在报刊上的论争 新文化运动中报刊业务的重大改进 第三节我国无产阶级报业的兴起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20" w:line="311" w:lineRule="exact"/>
        <w:ind w:left="320" w:right="0" w:firstLine="0"/>
        <w:jc w:val="left"/>
      </w:pPr>
      <w:r>
        <w:rPr>
          <w:spacing w:val="0"/>
          <w:w w:val="100"/>
          <w:position w:val="0"/>
        </w:rPr>
        <w:t>《新青年》改组与无产阶级报业的诞生 中国共产党党报系统的建立 国共合作报刊等党在新闻宣传战线上的同盟军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20" w:line="403" w:lineRule="exact"/>
        <w:ind w:left="0" w:right="0" w:firstLine="0"/>
        <w:jc w:val="center"/>
      </w:pPr>
      <w:bookmarkStart w:id="131" w:name="bookmark131"/>
      <w:bookmarkStart w:id="132" w:name="bookmark132"/>
      <w:bookmarkStart w:id="133" w:name="bookmark133"/>
      <w:r>
        <w:rPr>
          <w:spacing w:val="0"/>
          <w:w w:val="100"/>
          <w:position w:val="0"/>
        </w:rPr>
        <w:t>第九章新闻统制制度的建立与国民党</w:t>
        <w:br/>
        <w:t>新闻传播事业的发展</w:t>
      </w:r>
      <w:bookmarkEnd w:id="131"/>
      <w:bookmarkEnd w:id="132"/>
      <w:bookmarkEnd w:id="13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320" w:right="0" w:firstLine="0"/>
        <w:jc w:val="left"/>
      </w:pPr>
      <w:r>
        <w:rPr>
          <w:spacing w:val="0"/>
          <w:w w:val="100"/>
          <w:position w:val="0"/>
        </w:rPr>
        <w:t>第一节国民党新闻统制制度的建立与发展 新闻统制制度的建立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312" w:lineRule="exact"/>
        <w:ind w:left="320" w:right="0" w:firstLine="0"/>
        <w:jc w:val="left"/>
      </w:pPr>
      <w:r>
        <w:rPr>
          <w:spacing w:val="0"/>
          <w:w w:val="100"/>
          <w:position w:val="0"/>
        </w:rPr>
        <w:t>抗战爆发后新闻统制制度的日趋强化 第二节国民党新闻传播事业网的迅速建成 国民党新闻传播事业网基本格局的形成 国民党新闻传播事业网的进一步强化 第三节国民党新闻传播事业的由盛转衰 国民党新闻传播事业在战时的变化 战后国民党新闻传播事业从一统天下到全面溃败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20" w:line="398" w:lineRule="exact"/>
        <w:ind w:left="0" w:right="0" w:firstLine="0"/>
        <w:jc w:val="center"/>
      </w:pPr>
      <w:bookmarkStart w:id="134" w:name="bookmark134"/>
      <w:bookmarkStart w:id="135" w:name="bookmark135"/>
      <w:bookmarkStart w:id="136" w:name="bookmark136"/>
      <w:r>
        <w:rPr>
          <w:spacing w:val="0"/>
          <w:w w:val="100"/>
          <w:position w:val="0"/>
        </w:rPr>
        <w:t>第十章 中国共产党新闻传播事业的发展、</w:t>
        <w:br/>
        <w:t>成熟与全面胜利</w:t>
      </w:r>
      <w:bookmarkEnd w:id="134"/>
      <w:bookmarkEnd w:id="135"/>
      <w:bookmarkEnd w:id="136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第一节中国共产党在国统区的新闻宣传活动与新闻传播事业深 入农村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380"/>
        <w:jc w:val="left"/>
      </w:pPr>
      <w:r>
        <w:rPr>
          <w:spacing w:val="0"/>
          <w:w w:val="100"/>
          <w:position w:val="0"/>
        </w:rPr>
        <w:t>中国共产党在国统区的新闻宣传活动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380"/>
        <w:jc w:val="left"/>
      </w:pPr>
      <w:r>
        <w:rPr>
          <w:spacing w:val="0"/>
          <w:w w:val="100"/>
          <w:position w:val="0"/>
        </w:rPr>
        <w:t>中国共产党的新闻传播事业深入农村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380"/>
        <w:jc w:val="left"/>
      </w:pPr>
      <w:r>
        <w:rPr>
          <w:spacing w:val="0"/>
          <w:w w:val="100"/>
          <w:position w:val="0"/>
        </w:rPr>
        <w:t>第二节中国共产党新闻传播事业在抗战中走向成熟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380"/>
        <w:jc w:val="left"/>
      </w:pPr>
      <w:r>
        <w:rPr>
          <w:spacing w:val="0"/>
          <w:w w:val="100"/>
          <w:position w:val="0"/>
        </w:rPr>
        <w:t>中国共产党党报系统的重建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380" w:right="0" w:firstLine="40"/>
        <w:jc w:val="left"/>
      </w:pPr>
      <w:r>
        <w:rPr>
          <w:spacing w:val="0"/>
          <w:w w:val="100"/>
          <w:position w:val="0"/>
        </w:rPr>
        <w:t>新华通讯社的独立发展与延安新华广播电厘的诞生 中国共产党在国统区的办报活动与《新华日报》 延安整风期间《解放日报》的改版与党报工作的重要改革 第三节人民解放战争与中国共产党新闻传播事业的全面胜利 抗战胜利后中国共产党新闻传播事¥的发展、收缩与全面胜利 解放战争期间新华通讯社的大发展</w:t>
      </w:r>
      <w:r>
        <w:rPr>
          <w:spacing w:val="0"/>
          <w:w w:val="100"/>
          <w:position w:val="0"/>
          <w:lang w:val="en-US" w:eastAsia="en-US" w:bidi="en-US"/>
        </w:rPr>
        <w:t>'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20" w:line="311" w:lineRule="exact"/>
        <w:ind w:left="0" w:right="0" w:firstLine="380"/>
        <w:jc w:val="left"/>
      </w:pPr>
      <w:r>
        <w:rPr>
          <w:spacing w:val="0"/>
          <w:w w:val="100"/>
          <w:position w:val="0"/>
        </w:rPr>
        <w:t>从反“客里空</w:t>
      </w:r>
      <w:r>
        <w:rPr>
          <w:spacing w:val="0"/>
          <w:w w:val="100"/>
          <w:position w:val="0"/>
          <w:lang w:val="zh-CN" w:eastAsia="zh-CN" w:bidi="zh-CN"/>
        </w:rPr>
        <w:t>”运动</w:t>
      </w:r>
      <w:r>
        <w:rPr>
          <w:spacing w:val="0"/>
          <w:w w:val="100"/>
          <w:position w:val="0"/>
        </w:rPr>
        <w:t>到中国共产党的城市新闻工作方针的提出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20" w:line="398" w:lineRule="exact"/>
        <w:ind w:left="0" w:right="0" w:firstLine="0"/>
        <w:jc w:val="center"/>
      </w:pPr>
      <w:bookmarkStart w:id="137" w:name="bookmark137"/>
      <w:bookmarkStart w:id="138" w:name="bookmark138"/>
      <w:bookmarkStart w:id="139" w:name="bookmark139"/>
      <w:r>
        <w:rPr>
          <w:spacing w:val="0"/>
          <w:w w:val="100"/>
          <w:position w:val="0"/>
        </w:rPr>
        <w:t>第十一章新闻统制下民营新闻传播事业的</w:t>
        <w:br/>
        <w:t>艰难发展</w:t>
      </w:r>
      <w:bookmarkEnd w:id="137"/>
      <w:bookmarkEnd w:id="138"/>
      <w:bookmarkEnd w:id="139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380"/>
        <w:jc w:val="left"/>
      </w:pPr>
      <w:r>
        <w:rPr>
          <w:spacing w:val="0"/>
          <w:w w:val="100"/>
          <w:position w:val="0"/>
        </w:rPr>
        <w:t>第一节民营新闻传播事业的发展与报业托拉斯计划的流产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380"/>
        <w:jc w:val="left"/>
      </w:pPr>
      <w:r>
        <w:rPr>
          <w:spacing w:val="0"/>
          <w:w w:val="100"/>
          <w:position w:val="0"/>
        </w:rPr>
        <w:t>民营新闻传播事业的发展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380"/>
        <w:jc w:val="left"/>
      </w:pPr>
      <w:r>
        <w:rPr>
          <w:spacing w:val="0"/>
          <w:w w:val="100"/>
          <w:position w:val="0"/>
        </w:rPr>
        <w:t>报业托拉斯计划的出现与流产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380"/>
        <w:jc w:val="left"/>
      </w:pPr>
      <w:r>
        <w:rPr>
          <w:spacing w:val="0"/>
          <w:w w:val="100"/>
          <w:position w:val="0"/>
        </w:rPr>
        <w:t>第二节抗日战争爆发后民营新闻传播事业的发展与变化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380"/>
        <w:jc w:val="left"/>
      </w:pPr>
      <w:r>
        <w:rPr>
          <w:spacing w:val="0"/>
          <w:w w:val="100"/>
          <w:position w:val="0"/>
          <w:lang w:val="zh-CN" w:eastAsia="zh-CN" w:bidi="zh-CN"/>
        </w:rPr>
        <w:t>“九一</w:t>
      </w:r>
      <w:r>
        <w:rPr>
          <w:spacing w:val="0"/>
          <w:w w:val="100"/>
          <w:position w:val="0"/>
        </w:rPr>
        <w:t>八”后民营新闻传播事业的抗日民主取向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380"/>
        <w:jc w:val="left"/>
      </w:pPr>
      <w:r>
        <w:rPr>
          <w:spacing w:val="0"/>
          <w:w w:val="100"/>
          <w:position w:val="0"/>
        </w:rPr>
        <w:t>战时民营新闻传播事业在内地的发展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380"/>
        <w:jc w:val="left"/>
      </w:pPr>
      <w:r>
        <w:rPr>
          <w:spacing w:val="0"/>
          <w:w w:val="100"/>
          <w:position w:val="0"/>
        </w:rPr>
        <w:t>战后民营新闻传播事业:繁荣、受挫与分化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380"/>
        <w:jc w:val="left"/>
      </w:pPr>
      <w:r>
        <w:rPr>
          <w:spacing w:val="0"/>
          <w:w w:val="100"/>
          <w:position w:val="0"/>
        </w:rPr>
        <w:t>第三节外国人在华新闻传播活动的新动向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00" w:line="311" w:lineRule="exact"/>
        <w:ind w:left="0" w:right="0" w:firstLine="380"/>
        <w:jc w:val="left"/>
      </w:pPr>
      <w:r>
        <w:rPr>
          <w:spacing w:val="0"/>
          <w:w w:val="100"/>
          <w:position w:val="0"/>
        </w:rPr>
        <w:t>外国记者对中国社会的客观报道及其积极作用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4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外国记者对中国抗日宣传的杰出贡献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40" w:line="379" w:lineRule="exact"/>
        <w:ind w:left="0" w:right="0" w:firstLine="0"/>
        <w:jc w:val="center"/>
      </w:pPr>
      <w:bookmarkStart w:id="140" w:name="bookmark140"/>
      <w:bookmarkStart w:id="141" w:name="bookmark141"/>
      <w:bookmarkStart w:id="142" w:name="bookmark142"/>
      <w:r>
        <w:rPr>
          <w:spacing w:val="0"/>
          <w:w w:val="100"/>
          <w:position w:val="0"/>
        </w:rPr>
        <w:t>第十二章 日占区、上海租界和台湾、香港及海外</w:t>
        <w:br/>
        <w:t>地区新闻传播事业的发展变化</w:t>
      </w:r>
      <w:bookmarkEnd w:id="140"/>
      <w:bookmarkEnd w:id="141"/>
      <w:bookmarkEnd w:id="142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 台湾地区及抗战期间日占区新闻传播事业的畸变 台湾地区新闻传播事业殖民化的日益加深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战时东北、华北、华中、华南沦陷区新闻传播事业的大劫难 第二节上海</w:t>
      </w:r>
      <w:r>
        <w:rPr>
          <w:spacing w:val="0"/>
          <w:w w:val="100"/>
          <w:position w:val="0"/>
          <w:lang w:val="zh-CN" w:eastAsia="zh-CN" w:bidi="zh-CN"/>
        </w:rPr>
        <w:t>“孤岛”时期</w:t>
      </w:r>
      <w:r>
        <w:rPr>
          <w:spacing w:val="0"/>
          <w:w w:val="100"/>
          <w:position w:val="0"/>
        </w:rPr>
        <w:t>的抗日新闻宣传活动 以“洋旗报”为主干的抗日新闻宣传阵营的建成 迫害与反迫害的殊死搏斗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第三节香港、澳门及海外地区的抗日新闻宣传活动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香港、澳门的抗日报刊及其宣传活动彳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4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海外地区的中文报刊及其抗日宣传活动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40" w:line="379" w:lineRule="exact"/>
        <w:ind w:left="0" w:right="0" w:firstLine="0"/>
        <w:jc w:val="center"/>
      </w:pPr>
      <w:bookmarkStart w:id="143" w:name="bookmark143"/>
      <w:bookmarkStart w:id="144" w:name="bookmark144"/>
      <w:bookmarkStart w:id="145" w:name="bookmark145"/>
      <w:r>
        <w:rPr>
          <w:spacing w:val="0"/>
          <w:w w:val="100"/>
          <w:position w:val="0"/>
        </w:rPr>
        <w:t>第十三章 社会主义新闻传播事业的建立</w:t>
      </w:r>
      <w:bookmarkEnd w:id="143"/>
      <w:bookmarkEnd w:id="144"/>
      <w:bookmarkEnd w:id="145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第一节新闻传播</w:t>
      </w:r>
      <w:r>
        <w:rPr>
          <w:color w:val="623C35"/>
          <w:spacing w:val="0"/>
          <w:w w:val="100"/>
          <w:position w:val="0"/>
        </w:rPr>
        <w:t>事业的</w:t>
      </w:r>
      <w:r>
        <w:rPr>
          <w:spacing w:val="0"/>
          <w:w w:val="100"/>
          <w:position w:val="0"/>
        </w:rPr>
        <w:t>社会主义公有化建设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公营新闻传播事业</w:t>
      </w:r>
      <w:r>
        <w:rPr>
          <w:color w:val="623C35"/>
          <w:spacing w:val="0"/>
          <w:w w:val="100"/>
          <w:position w:val="0"/>
        </w:rPr>
        <w:t>网的迅</w:t>
      </w:r>
      <w:r>
        <w:rPr>
          <w:spacing w:val="0"/>
          <w:w w:val="100"/>
          <w:position w:val="0"/>
        </w:rPr>
        <w:t>速建成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对私营新闻机构的</w:t>
      </w:r>
      <w:r>
        <w:rPr>
          <w:color w:val="623C35"/>
          <w:spacing w:val="0"/>
          <w:w w:val="100"/>
          <w:position w:val="0"/>
        </w:rPr>
        <w:t>』</w:t>
      </w:r>
      <w:r>
        <w:rPr>
          <w:spacing w:val="0"/>
          <w:w w:val="100"/>
          <w:position w:val="0"/>
        </w:rPr>
        <w:t>会主义改造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新闻教育机构的调整与发展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第二节社会主义新闻体制与方针的确立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新闻总署的设立与新闻法制的初步实践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新闻工作方针的探索与改进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新闻报道业务的建设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第三节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4"/>
          <w:szCs w:val="44"/>
        </w:rPr>
        <w:t>1956</w:t>
      </w:r>
      <w:r>
        <w:rPr>
          <w:spacing w:val="0"/>
          <w:w w:val="100"/>
          <w:position w:val="0"/>
        </w:rPr>
        <w:t>年社会主义新闻工作改革及其历史意义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新闻工作改革的历史背景与指导方针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《人民日报》改版与新闻工作改革的兴起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新闻工作改革的全面展开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4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新闻工作改革的收获与意义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40" w:line="384" w:lineRule="exact"/>
        <w:ind w:left="0" w:right="0" w:firstLine="0"/>
        <w:jc w:val="center"/>
      </w:pPr>
      <w:bookmarkStart w:id="146" w:name="bookmark146"/>
      <w:bookmarkStart w:id="147" w:name="bookmark147"/>
      <w:bookmarkStart w:id="148" w:name="bookmark148"/>
      <w:r>
        <w:rPr>
          <w:spacing w:val="0"/>
          <w:w w:val="100"/>
          <w:position w:val="0"/>
        </w:rPr>
        <w:t>第十四章 社会主义新闻传播事业的曲折发展</w:t>
      </w:r>
      <w:bookmarkEnd w:id="146"/>
      <w:bookmarkEnd w:id="147"/>
      <w:bookmarkEnd w:id="148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360" w:right="0" w:firstLine="60"/>
        <w:jc w:val="left"/>
      </w:pPr>
      <w:r>
        <w:rPr>
          <w:spacing w:val="0"/>
          <w:w w:val="100"/>
          <w:position w:val="0"/>
        </w:rPr>
        <w:t>第一节新闻传播事业的超前发展与全面调整 新闻传播事业的超前发展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360" w:right="0" w:firstLine="60"/>
        <w:jc w:val="left"/>
      </w:pPr>
      <w:r>
        <w:rPr>
          <w:spacing w:val="0"/>
          <w:w w:val="100"/>
          <w:position w:val="0"/>
        </w:rPr>
        <w:t>新闻传播事业的全面调整 第二节新闻工作方针在挫折中改进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360" w:right="0" w:firstLine="60"/>
        <w:jc w:val="left"/>
      </w:pPr>
      <w:r>
        <w:rPr>
          <w:spacing w:val="0"/>
          <w:w w:val="100"/>
          <w:position w:val="0"/>
          <w:lang w:val="zh-CN" w:eastAsia="zh-CN" w:bidi="zh-CN"/>
        </w:rPr>
        <w:t>“双百”方针</w:t>
      </w:r>
      <w:r>
        <w:rPr>
          <w:spacing w:val="0"/>
          <w:w w:val="100"/>
          <w:position w:val="0"/>
        </w:rPr>
        <w:t>的贯彻落实与</w:t>
      </w:r>
      <w:r>
        <w:rPr>
          <w:spacing w:val="0"/>
          <w:w w:val="100"/>
          <w:position w:val="0"/>
          <w:lang w:val="zh-CN" w:eastAsia="zh-CN" w:bidi="zh-CN"/>
        </w:rPr>
        <w:t>“政治</w:t>
      </w:r>
      <w:r>
        <w:rPr>
          <w:spacing w:val="0"/>
          <w:w w:val="100"/>
          <w:position w:val="0"/>
        </w:rPr>
        <w:t>家办报</w:t>
      </w:r>
      <w:r>
        <w:rPr>
          <w:spacing w:val="0"/>
          <w:w w:val="100"/>
          <w:position w:val="0"/>
          <w:lang w:val="zh-CN" w:eastAsia="zh-CN" w:bidi="zh-CN"/>
        </w:rPr>
        <w:t>”的</w:t>
      </w:r>
      <w:r>
        <w:rPr>
          <w:spacing w:val="0"/>
          <w:w w:val="100"/>
          <w:position w:val="0"/>
        </w:rPr>
        <w:t>提出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360" w:right="0" w:firstLine="60"/>
        <w:jc w:val="left"/>
      </w:pPr>
      <w:r>
        <w:rPr>
          <w:spacing w:val="0"/>
          <w:w w:val="100"/>
          <w:position w:val="0"/>
        </w:rPr>
        <w:t>“大跃进</w:t>
      </w:r>
      <w:r>
        <w:rPr>
          <w:spacing w:val="0"/>
          <w:w w:val="100"/>
          <w:position w:val="0"/>
          <w:lang w:val="zh-CN" w:eastAsia="zh-CN" w:bidi="zh-CN"/>
        </w:rPr>
        <w:t>”宣</w:t>
      </w:r>
      <w:r>
        <w:rPr>
          <w:spacing w:val="0"/>
          <w:w w:val="100"/>
          <w:position w:val="0"/>
        </w:rPr>
        <w:t>传与调查研究之风的兴起 从知识性、娱乐性的加强到文化批判活动的开展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360"/>
        <w:jc w:val="left"/>
      </w:pPr>
      <w:r>
        <w:rPr>
          <w:spacing w:val="0"/>
          <w:w w:val="100"/>
          <w:position w:val="0"/>
        </w:rPr>
        <w:t>第三节</w:t>
      </w:r>
      <w:r>
        <w:rPr>
          <w:spacing w:val="0"/>
          <w:w w:val="100"/>
          <w:position w:val="0"/>
          <w:lang w:val="zh-CN" w:eastAsia="zh-CN" w:bidi="zh-CN"/>
        </w:rPr>
        <w:t>“文化</w:t>
      </w:r>
      <w:r>
        <w:rPr>
          <w:spacing w:val="0"/>
          <w:w w:val="100"/>
          <w:position w:val="0"/>
        </w:rPr>
        <w:t>大革命</w:t>
      </w:r>
      <w:r>
        <w:rPr>
          <w:spacing w:val="0"/>
          <w:w w:val="100"/>
          <w:position w:val="0"/>
          <w:lang w:val="zh-CN" w:eastAsia="zh-CN" w:bidi="zh-CN"/>
        </w:rPr>
        <w:t>”与新</w:t>
      </w:r>
      <w:r>
        <w:rPr>
          <w:spacing w:val="0"/>
          <w:w w:val="100"/>
          <w:position w:val="0"/>
        </w:rPr>
        <w:t>闻传播事业的大劫难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40" w:line="312" w:lineRule="exact"/>
        <w:ind w:left="360" w:right="0" w:firstLine="60"/>
        <w:jc w:val="both"/>
      </w:pPr>
      <w:r>
        <w:rPr>
          <w:spacing w:val="0"/>
          <w:w w:val="100"/>
          <w:position w:val="0"/>
          <w:lang w:val="zh-CN" w:eastAsia="zh-CN" w:bidi="zh-CN"/>
        </w:rPr>
        <w:t>“文革”爆发</w:t>
      </w:r>
      <w:r>
        <w:rPr>
          <w:spacing w:val="0"/>
          <w:w w:val="100"/>
          <w:position w:val="0"/>
        </w:rPr>
        <w:t>与新闻传播事业的横遭摧哼</w:t>
      </w:r>
      <w:r>
        <w:rPr>
          <w:spacing w:val="0"/>
          <w:w w:val="100"/>
          <w:position w:val="0"/>
          <w:lang w:val="zh-CN" w:eastAsia="zh-CN" w:bidi="zh-CN"/>
        </w:rPr>
        <w:t xml:space="preserve">: </w:t>
      </w:r>
      <w:r>
        <w:rPr>
          <w:spacing w:val="0"/>
          <w:w w:val="100"/>
          <w:position w:val="0"/>
        </w:rPr>
        <w:t>新闻传播事业在正义同邪恶的交战中发展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40" w:line="384" w:lineRule="exact"/>
        <w:ind w:left="0" w:right="0" w:firstLine="0"/>
        <w:jc w:val="center"/>
      </w:pPr>
      <w:bookmarkStart w:id="149" w:name="bookmark149"/>
      <w:bookmarkStart w:id="150" w:name="bookmark150"/>
      <w:bookmarkStart w:id="151" w:name="bookmark151"/>
      <w:r>
        <w:rPr>
          <w:spacing w:val="0"/>
          <w:w w:val="100"/>
          <w:position w:val="0"/>
        </w:rPr>
        <w:t>第十五章 改革开放与社会主义新闻传播事业的</w:t>
        <w:br/>
        <w:t>日趋繁荣</w:t>
      </w:r>
      <w:bookmarkEnd w:id="149"/>
      <w:bookmarkEnd w:id="150"/>
      <w:bookmarkEnd w:id="151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360" w:right="0" w:firstLine="60"/>
        <w:jc w:val="left"/>
      </w:pPr>
      <w:r>
        <w:rPr>
          <w:spacing w:val="0"/>
          <w:w w:val="100"/>
          <w:position w:val="0"/>
        </w:rPr>
        <w:t>第一节新闻传播事业的拨乱反正与改革开放的舆论准备 新闻传播事业的拨乱反正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360"/>
        <w:jc w:val="left"/>
      </w:pPr>
      <w:r>
        <w:rPr>
          <w:spacing w:val="0"/>
          <w:w w:val="100"/>
          <w:position w:val="0"/>
        </w:rPr>
        <w:t>真理标准的讨论和晶开放的舆论准备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360" w:right="0" w:firstLine="60"/>
        <w:jc w:val="left"/>
      </w:pPr>
      <w:r>
        <w:rPr>
          <w:spacing w:val="0"/>
          <w:w w:val="100"/>
          <w:position w:val="0"/>
        </w:rPr>
        <w:t>第二节中国特色社会主义新闻传播观的形成 新闻传播客观规律的探索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360"/>
        <w:jc w:val="left"/>
      </w:pPr>
      <w:r>
        <w:rPr>
          <w:spacing w:val="0"/>
          <w:w w:val="100"/>
          <w:position w:val="0"/>
        </w:rPr>
        <w:t>中国共产党新闻工作传统进一步发扬光大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360" w:right="0" w:firstLine="60"/>
        <w:jc w:val="left"/>
      </w:pPr>
      <w:r>
        <w:rPr>
          <w:spacing w:val="0"/>
          <w:w w:val="100"/>
          <w:position w:val="0"/>
        </w:rPr>
        <w:t>第三节新闻传播体制的改革与新闻传播事业的蓬勃发展 企业化经营与新闻传播事业的大发展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360" w:right="0" w:firstLine="60"/>
        <w:jc w:val="left"/>
      </w:pPr>
      <w:r>
        <w:rPr>
          <w:spacing w:val="0"/>
          <w:w w:val="100"/>
          <w:position w:val="0"/>
        </w:rPr>
        <w:t>市场经济的建立与新闻传播事业的集团化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360" w:right="0" w:firstLine="60"/>
        <w:jc w:val="left"/>
      </w:pPr>
      <w:r>
        <w:rPr>
          <w:spacing w:val="0"/>
          <w:w w:val="100"/>
          <w:position w:val="0"/>
        </w:rPr>
        <w:t>新闻传播法制与新闻传播职业道德的建设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360" w:right="0" w:firstLine="60"/>
        <w:jc w:val="left"/>
      </w:pPr>
      <w:r>
        <w:rPr>
          <w:spacing w:val="0"/>
          <w:w w:val="100"/>
          <w:position w:val="0"/>
        </w:rPr>
        <w:t>第四节 传播技术的数字化与新闻传播媒体的日趋多元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360" w:right="0" w:firstLine="60"/>
        <w:jc w:val="left"/>
      </w:pPr>
      <w:r>
        <w:rPr>
          <w:spacing w:val="0"/>
          <w:w w:val="100"/>
          <w:position w:val="0"/>
          <w:lang w:val="zh-CN" w:eastAsia="zh-CN" w:bidi="zh-CN"/>
        </w:rPr>
        <w:t>“第</w:t>
      </w:r>
      <w:r>
        <w:rPr>
          <w:spacing w:val="0"/>
          <w:w w:val="100"/>
          <w:position w:val="0"/>
        </w:rPr>
        <w:t>四媒体</w:t>
      </w:r>
      <w:r>
        <w:rPr>
          <w:spacing w:val="0"/>
          <w:w w:val="100"/>
          <w:position w:val="0"/>
          <w:lang w:val="zh-CN" w:eastAsia="zh-CN" w:bidi="zh-CN"/>
        </w:rPr>
        <w:t>”的出</w:t>
      </w:r>
      <w:r>
        <w:rPr>
          <w:spacing w:val="0"/>
          <w:w w:val="100"/>
          <w:position w:val="0"/>
        </w:rPr>
        <w:t>现与迅速发展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40" w:line="312" w:lineRule="exact"/>
        <w:ind w:left="360" w:right="0" w:firstLine="60"/>
        <w:jc w:val="left"/>
      </w:pPr>
      <w:r>
        <w:rPr>
          <w:spacing w:val="0"/>
          <w:w w:val="100"/>
          <w:position w:val="0"/>
        </w:rPr>
        <w:t>数字电视的发展与手机等新型传播媒体的出现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00" w:line="394" w:lineRule="exact"/>
        <w:ind w:left="0" w:right="0" w:firstLine="0"/>
        <w:jc w:val="center"/>
      </w:pPr>
      <w:bookmarkStart w:id="152" w:name="bookmark152"/>
      <w:bookmarkStart w:id="153" w:name="bookmark153"/>
      <w:bookmarkStart w:id="154" w:name="bookmark154"/>
      <w:r>
        <w:rPr>
          <w:spacing w:val="0"/>
          <w:w w:val="100"/>
          <w:position w:val="0"/>
        </w:rPr>
        <w:t>第十六章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6"/>
          <w:szCs w:val="26"/>
        </w:rPr>
        <w:t>1949</w:t>
      </w:r>
      <w:r>
        <w:rPr>
          <w:spacing w:val="0"/>
          <w:w w:val="100"/>
          <w:position w:val="0"/>
        </w:rPr>
        <w:t>年后港澳台新闻传播事业</w:t>
        <w:br/>
        <w:t>的发展与变化</w:t>
      </w:r>
      <w:bookmarkEnd w:id="152"/>
      <w:bookmarkEnd w:id="153"/>
      <w:bookmarkEnd w:id="154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第一节香港地区新闻传播事业的发展与变化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" w:line="319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新闻传播事业的日趋繁荣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0" w:line="319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新闻传播事业在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4"/>
          <w:szCs w:val="44"/>
        </w:rPr>
        <w:t>20</w:t>
      </w:r>
      <w:r>
        <w:rPr>
          <w:spacing w:val="0"/>
          <w:w w:val="100"/>
          <w:position w:val="0"/>
        </w:rPr>
        <w:t>世纪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4"/>
          <w:szCs w:val="44"/>
        </w:rPr>
        <w:t>80</w:t>
      </w:r>
      <w:r>
        <w:rPr>
          <w:spacing w:val="0"/>
          <w:w w:val="100"/>
          <w:position w:val="0"/>
        </w:rPr>
        <w:t>年代后的新变化 第二节澳门地区新闻传播事业的发展与变化 新闻传播事业的稳步发展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新闻传播事业在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4"/>
          <w:szCs w:val="44"/>
        </w:rPr>
        <w:t>20</w:t>
      </w:r>
      <w:r>
        <w:rPr>
          <w:spacing w:val="0"/>
          <w:w w:val="100"/>
          <w:position w:val="0"/>
        </w:rPr>
        <w:t>世纪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4"/>
          <w:szCs w:val="44"/>
        </w:rPr>
        <w:t>80</w:t>
      </w:r>
      <w:r>
        <w:rPr>
          <w:spacing w:val="0"/>
          <w:w w:val="100"/>
          <w:position w:val="0"/>
        </w:rPr>
        <w:t>年代后的新变化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第三节台湾地区新闻传播事业的发展与变化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光复后新闻传播事业的初步发展与</w:t>
      </w:r>
      <w:r>
        <w:rPr>
          <w:spacing w:val="0"/>
          <w:w w:val="100"/>
          <w:position w:val="0"/>
          <w:lang w:val="zh-CN" w:eastAsia="zh-CN" w:bidi="zh-CN"/>
        </w:rPr>
        <w:t>“报禁”的</w:t>
      </w:r>
      <w:r>
        <w:rPr>
          <w:spacing w:val="0"/>
          <w:w w:val="100"/>
          <w:position w:val="0"/>
        </w:rPr>
        <w:t>出台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9" w:lineRule="exact"/>
        <w:ind w:left="0" w:right="0" w:firstLine="400"/>
        <w:jc w:val="left"/>
      </w:pPr>
      <w:r>
        <w:rPr>
          <w:spacing w:val="0"/>
          <w:w w:val="100"/>
          <w:position w:val="0"/>
          <w:lang w:val="zh-CN" w:eastAsia="zh-CN" w:bidi="zh-CN"/>
        </w:rPr>
        <w:t>“报禁”实施</w:t>
      </w:r>
      <w:r>
        <w:rPr>
          <w:spacing w:val="0"/>
          <w:w w:val="100"/>
          <w:position w:val="0"/>
        </w:rPr>
        <w:t>后新闻传播事业的艰难发展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20" w:line="319" w:lineRule="exact"/>
        <w:ind w:left="0" w:right="0" w:firstLine="400"/>
        <w:jc w:val="left"/>
        <w:sectPr>
          <w:footerReference w:type="default" r:id="rId21"/>
          <w:footnotePr>
            <w:pos w:val="pageBottom"/>
            <w:numFmt w:val="decimal"/>
            <w:numRestart w:val="continuous"/>
          </w:footnotePr>
          <w:pgSz w:w="7421" w:h="10800"/>
          <w:pgMar w:top="457" w:right="582" w:bottom="763" w:left="551" w:header="29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  <w:lang w:val="zh-CN" w:eastAsia="zh-CN" w:bidi="zh-CN"/>
        </w:rPr>
        <w:t>“报禁”解</w:t>
      </w:r>
      <w:r>
        <w:rPr>
          <w:spacing w:val="0"/>
          <w:w w:val="100"/>
          <w:position w:val="0"/>
        </w:rPr>
        <w:t>除后新闻传播事业的大发展</w:t>
      </w:r>
    </w:p>
    <w:p>
      <w:pPr>
        <w:widowControl w:val="0"/>
        <w:spacing w:line="1" w:lineRule="exact"/>
      </w:pPr>
      <w:r>
        <w:drawing>
          <wp:anchor distT="0" distB="346075" distL="0" distR="0" simplePos="0" relativeHeight="125829380" behindDoc="0" locked="0" layoutInCell="1" allowOverlap="1">
            <wp:simplePos x="0" y="0"/>
            <wp:positionH relativeFrom="page">
              <wp:posOffset>374650</wp:posOffset>
            </wp:positionH>
            <wp:positionV relativeFrom="paragraph">
              <wp:posOffset>0</wp:posOffset>
            </wp:positionV>
            <wp:extent cx="1694815" cy="426720"/>
            <wp:wrapTopAndBottom/>
            <wp:docPr id="24" name="Shape 2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box 25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1694815" cy="42672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67310" distB="412750" distL="0" distR="0" simplePos="0" relativeHeight="125829381" behindDoc="0" locked="0" layoutInCell="1" allowOverlap="1">
                <wp:simplePos x="0" y="0"/>
                <wp:positionH relativeFrom="page">
                  <wp:posOffset>2075180</wp:posOffset>
                </wp:positionH>
                <wp:positionV relativeFrom="paragraph">
                  <wp:posOffset>67310</wp:posOffset>
                </wp:positionV>
                <wp:extent cx="765175" cy="289560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65175" cy="28956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9"/>
                              <w:keepNext/>
                              <w:keepLines/>
                              <w:widowControl w:val="0"/>
                              <w:pBdr>
                                <w:top w:val="single" w:sz="4" w:space="0" w:color="auto"/>
                              </w:pBdr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38"/>
                                <w:szCs w:val="38"/>
                              </w:rPr>
                            </w:pPr>
                            <w:bookmarkStart w:id="155" w:name="bookmark155"/>
                            <w:bookmarkStart w:id="156" w:name="bookmark156"/>
                            <w:bookmarkStart w:id="157" w:name="bookmark157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38"/>
                                <w:szCs w:val="38"/>
                                <w:shd w:val="clear" w:color="auto" w:fill="FFFFFF"/>
                              </w:rPr>
                              <w:t>闻传播</w:t>
                            </w:r>
                            <w:bookmarkEnd w:id="155"/>
                            <w:bookmarkEnd w:id="156"/>
                            <w:bookmarkEnd w:id="157"/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163.40000000000001pt;margin-top:5.2999999999999998pt;width:60.25pt;height:22.800000000000001pt;z-index:-125829372;mso-wrap-distance-left:0;mso-wrap-distance-top:5.2999999999999998pt;mso-wrap-distance-right:0;mso-wrap-distance-bottom:32.5pt;mso-position-horizontal-relative:page" filled="f" stroked="f">
                <v:textbox inset="0,0,0,0">
                  <w:txbxContent>
                    <w:p>
                      <w:pPr>
                        <w:pStyle w:val="Style9"/>
                        <w:keepNext/>
                        <w:keepLines/>
                        <w:widowControl w:val="0"/>
                        <w:pBdr>
                          <w:top w:val="single" w:sz="4" w:space="0" w:color="auto"/>
                        </w:pBdr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38"/>
                          <w:szCs w:val="38"/>
                        </w:rPr>
                      </w:pPr>
                      <w:bookmarkStart w:id="155" w:name="bookmark155"/>
                      <w:bookmarkStart w:id="156" w:name="bookmark156"/>
                      <w:bookmarkStart w:id="157" w:name="bookmark157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38"/>
                          <w:szCs w:val="38"/>
                          <w:shd w:val="clear" w:color="auto" w:fill="FFFFFF"/>
                        </w:rPr>
                        <w:t>闻传播</w:t>
                      </w:r>
                      <w:bookmarkEnd w:id="155"/>
                      <w:bookmarkEnd w:id="156"/>
                      <w:bookmarkEnd w:id="157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0" distB="342900" distL="0" distR="0" simplePos="0" relativeHeight="125829383" behindDoc="0" locked="0" layoutInCell="1" allowOverlap="1">
            <wp:simplePos x="0" y="0"/>
            <wp:positionH relativeFrom="page">
              <wp:posOffset>2843530</wp:posOffset>
            </wp:positionH>
            <wp:positionV relativeFrom="paragraph">
              <wp:posOffset>0</wp:posOffset>
            </wp:positionV>
            <wp:extent cx="1469390" cy="426720"/>
            <wp:wrapTopAndBottom/>
            <wp:docPr id="28" name="Shape 2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box 29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1469390" cy="426720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28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58" w:name="bookmark158"/>
      <w:bookmarkStart w:id="159" w:name="bookmark159"/>
      <w:bookmarkStart w:id="160" w:name="bookmark160"/>
      <w:r>
        <w:rPr>
          <w:spacing w:val="0"/>
          <w:w w:val="100"/>
          <w:position w:val="0"/>
        </w:rPr>
        <w:t>第一部分考试大纲</w:t>
      </w:r>
      <w:bookmarkEnd w:id="158"/>
      <w:bookmarkEnd w:id="159"/>
      <w:bookmarkEnd w:id="160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161" w:name="bookmark161"/>
      <w:bookmarkStart w:id="162" w:name="bookmark162"/>
      <w:bookmarkStart w:id="163" w:name="bookmark163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I.</w:t>
      </w:r>
      <w:r>
        <w:rPr>
          <w:spacing w:val="0"/>
          <w:w w:val="100"/>
          <w:position w:val="0"/>
        </w:rPr>
        <w:t>考试要求</w:t>
      </w:r>
      <w:bookmarkEnd w:id="161"/>
      <w:bookmarkEnd w:id="162"/>
      <w:bookmarkEnd w:id="16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60" w:line="312" w:lineRule="exact"/>
        <w:ind w:left="0" w:right="0" w:firstLine="420"/>
        <w:jc w:val="both"/>
      </w:pPr>
      <w:r>
        <w:rPr>
          <w:spacing w:val="0"/>
          <w:w w:val="100"/>
          <w:position w:val="0"/>
        </w:rPr>
        <w:t>要求考生掌握外国新闻传播事业发展的脉络、基本规律和历史背 景；了解不同类型国家新闻业管理的机制、手段，新闻媒介的运作方式、 主要特征及其对人类进步、社会发展的知向；了解国外著名的报纸、杂 志、通讯社、广播电台、电视台以及网络传播发展、演进的过程及趋势。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164" w:name="bookmark164"/>
      <w:bookmarkStart w:id="165" w:name="bookmark165"/>
      <w:bookmarkStart w:id="166" w:name="bookmark166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n.</w:t>
      </w:r>
      <w:r>
        <w:rPr>
          <w:spacing w:val="0"/>
          <w:w w:val="100"/>
          <w:position w:val="0"/>
        </w:rPr>
        <w:t>考试内容</w:t>
      </w:r>
      <w:bookmarkEnd w:id="164"/>
      <w:bookmarkEnd w:id="165"/>
      <w:bookmarkEnd w:id="166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164" w:name="bookmark164"/>
      <w:bookmarkStart w:id="165" w:name="bookmark165"/>
      <w:bookmarkStart w:id="167" w:name="bookmark167"/>
      <w:r>
        <w:rPr>
          <w:spacing w:val="0"/>
          <w:w w:val="100"/>
          <w:position w:val="0"/>
        </w:rPr>
        <w:t>第一章新闻传播业的诞生与发展</w:t>
      </w:r>
      <w:bookmarkEnd w:id="164"/>
      <w:bookmarkEnd w:id="165"/>
      <w:bookmarkEnd w:id="167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both"/>
      </w:pPr>
      <w:r>
        <w:rPr>
          <w:spacing w:val="0"/>
          <w:w w:val="100"/>
          <w:position w:val="0"/>
        </w:rPr>
        <w:t>第一节人类早期的新闻传播活动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both"/>
      </w:pPr>
      <w:r>
        <w:rPr>
          <w:spacing w:val="0"/>
          <w:w w:val="100"/>
          <w:position w:val="0"/>
        </w:rPr>
        <w:t>口头传播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both"/>
      </w:pPr>
      <w:r>
        <w:rPr>
          <w:spacing w:val="0"/>
          <w:w w:val="100"/>
          <w:position w:val="0"/>
        </w:rPr>
        <w:t>手写传播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both"/>
      </w:pPr>
      <w:r>
        <w:rPr>
          <w:spacing w:val="0"/>
          <w:w w:val="100"/>
          <w:position w:val="0"/>
        </w:rPr>
        <w:t>印刷传播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both"/>
      </w:pPr>
      <w:r>
        <w:rPr>
          <w:spacing w:val="0"/>
          <w:w w:val="100"/>
          <w:position w:val="0"/>
        </w:rPr>
        <w:t>第二节近代新闻传播业的诞生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both"/>
      </w:pPr>
      <w:r>
        <w:rPr>
          <w:spacing w:val="0"/>
          <w:w w:val="100"/>
          <w:position w:val="0"/>
        </w:rPr>
        <w:t>欧洲国家近代报刊的出现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400"/>
        <w:jc w:val="both"/>
      </w:pPr>
      <w:r>
        <w:rPr>
          <w:spacing w:val="0"/>
          <w:w w:val="100"/>
          <w:position w:val="0"/>
        </w:rPr>
        <w:t>殖民地国家近代报刊的出现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1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第三节近代报刊在资产阶级革命中的作用 英国资产阶级革命与报刊 美国独立战争和新闻出版自由的确立 法国大革命与争取出版自由的斗争 第四节资产阶级革命后的政党报刊 英国革命后的政党报刊 美国独立战争后的政党报刊 法国革命后的政党报刊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68" w:name="bookmark168"/>
      <w:bookmarkStart w:id="169" w:name="bookmark169"/>
      <w:bookmarkStart w:id="170" w:name="bookmark170"/>
      <w:r>
        <w:rPr>
          <w:spacing w:val="0"/>
          <w:w w:val="100"/>
          <w:position w:val="0"/>
        </w:rPr>
        <w:t>第二章工业革命时期的新闻传播事业</w:t>
      </w:r>
      <w:bookmarkEnd w:id="168"/>
      <w:bookmarkEnd w:id="169"/>
      <w:bookmarkEnd w:id="170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第一节英国独立报刊的出现和《泰晤尹报》』 独立报刊的出现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《泰晤士报》的创办 第二节廉价报纸的兴起 美国的廉价报纸 法国的廉价报纸 英国的廉价报纸 第三节新闻通讯社的诞生 四大通讯社的建立 其他通讯社的兴办 早期的竞争与垄断 第四节无产阶级报刊的出现 早期工人报刊的出现 马克思主义的诞生与无产阶级报刊的发展 巴黎公社时期的革命报纸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71" w:name="bookmark171"/>
      <w:bookmarkStart w:id="172" w:name="bookmark172"/>
      <w:bookmarkStart w:id="173" w:name="bookmark173"/>
      <w:r>
        <w:rPr>
          <w:spacing w:val="0"/>
          <w:w w:val="100"/>
          <w:position w:val="0"/>
        </w:rPr>
        <w:t>第三章</w:t>
      </w:r>
      <w:r>
        <w:rPr>
          <w:spacing w:val="0"/>
          <w:w w:val="100"/>
          <w:position w:val="0"/>
          <w:lang w:val="zh-CN" w:eastAsia="zh-CN" w:bidi="zh-CN"/>
        </w:rPr>
        <w:t>“一战”前</w:t>
      </w:r>
      <w:r>
        <w:rPr>
          <w:spacing w:val="0"/>
          <w:w w:val="100"/>
          <w:position w:val="0"/>
        </w:rPr>
        <w:t>后的新闻传播事业</w:t>
      </w:r>
      <w:bookmarkEnd w:id="171"/>
      <w:bookmarkEnd w:id="172"/>
      <w:bookmarkEnd w:id="17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0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第一节德意志帝国的建立与报业发展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德国统一前的无产阶级报刊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  <w:lang w:val="zh-CN" w:eastAsia="zh-CN" w:bidi="zh-CN"/>
        </w:rPr>
        <w:t>“铁</w:t>
      </w:r>
      <w:r>
        <w:rPr>
          <w:spacing w:val="0"/>
          <w:w w:val="100"/>
          <w:position w:val="0"/>
        </w:rPr>
        <w:t>血宰相</w:t>
      </w:r>
      <w:r>
        <w:rPr>
          <w:spacing w:val="0"/>
          <w:w w:val="100"/>
          <w:position w:val="0"/>
          <w:lang w:val="zh-CN" w:eastAsia="zh-CN" w:bidi="zh-CN"/>
        </w:rPr>
        <w:t>”俾</w:t>
      </w:r>
      <w:r>
        <w:rPr>
          <w:spacing w:val="0"/>
          <w:w w:val="100"/>
          <w:position w:val="0"/>
        </w:rPr>
        <w:t>斯麦统治时期的报刊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  <w:lang w:val="zh-CN" w:eastAsia="zh-CN" w:bidi="zh-CN"/>
        </w:rPr>
        <w:t>“一战”期间</w:t>
      </w:r>
      <w:r>
        <w:rPr>
          <w:spacing w:val="0"/>
          <w:w w:val="100"/>
          <w:position w:val="0"/>
        </w:rPr>
        <w:t>的报刊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魏玛共和国时期的报刊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第二节 美、英、法、日报业垄断的形成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美国报业垄断的形成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英、法报业垄断的形成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垄断资本主义时期的日本报业 第三节沙皇专制制度下的俄国报刊 资产阶级报刊的产生与发展 无产阶级报刊的产生与发展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第四节十月革命胜利后的苏维埃报刊 取缔资产阶级报刊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建立社会主义的报业体系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  <w:lang w:val="zh-CN" w:eastAsia="zh-CN" w:bidi="zh-CN"/>
        </w:rPr>
        <w:t>“一战”后</w:t>
      </w:r>
      <w:r>
        <w:rPr>
          <w:spacing w:val="0"/>
          <w:w w:val="100"/>
          <w:position w:val="0"/>
        </w:rPr>
        <w:t>苏联报刊的宣传内容 第五节广播电视的发端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4"/>
          <w:szCs w:val="44"/>
          <w:lang w:val="en-US" w:eastAsia="en-US" w:bidi="en-US"/>
        </w:rPr>
        <w:t xml:space="preserve">t </w:t>
      </w:r>
      <w:r>
        <w:rPr>
          <w:spacing w:val="0"/>
          <w:w w:val="100"/>
          <w:position w:val="0"/>
        </w:rPr>
        <w:t>广播的发明和运用 广播事业的产生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电视的发明和运用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电视事业的产生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174" w:name="bookmark174"/>
      <w:bookmarkStart w:id="175" w:name="bookmark175"/>
      <w:bookmarkStart w:id="176" w:name="bookmark176"/>
      <w:r>
        <w:rPr>
          <w:spacing w:val="0"/>
          <w:w w:val="100"/>
          <w:position w:val="0"/>
        </w:rPr>
        <w:t>第四章</w:t>
      </w:r>
      <w:r>
        <w:rPr>
          <w:spacing w:val="0"/>
          <w:w w:val="100"/>
          <w:position w:val="0"/>
          <w:lang w:val="zh-CN" w:eastAsia="zh-CN" w:bidi="zh-CN"/>
        </w:rPr>
        <w:t>“二战”期</w:t>
      </w:r>
      <w:r>
        <w:rPr>
          <w:spacing w:val="0"/>
          <w:w w:val="100"/>
          <w:position w:val="0"/>
        </w:rPr>
        <w:t>间的新闻传播事业</w:t>
      </w:r>
      <w:bookmarkEnd w:id="174"/>
      <w:bookmarkEnd w:id="175"/>
      <w:bookmarkEnd w:id="176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 法西斯轴心国的新闻管制 德国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日本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意大利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第二节同盟国的战时新闻政策 英国 法国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美国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第三节</w:t>
      </w:r>
      <w:r>
        <w:rPr>
          <w:spacing w:val="0"/>
          <w:w w:val="100"/>
          <w:position w:val="0"/>
          <w:lang w:val="zh-CN" w:eastAsia="zh-CN" w:bidi="zh-CN"/>
        </w:rPr>
        <w:t>“二战”期</w:t>
      </w:r>
      <w:r>
        <w:rPr>
          <w:spacing w:val="0"/>
          <w:w w:val="100"/>
          <w:position w:val="0"/>
        </w:rPr>
        <w:t>间的舆论战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0" w:right="0" w:firstLine="400"/>
        <w:jc w:val="both"/>
      </w:pPr>
      <w:r>
        <w:rPr>
          <w:spacing w:val="0"/>
          <w:w w:val="100"/>
          <w:position w:val="0"/>
        </w:rPr>
        <w:t>法西斯轴心国的新闻宣传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07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反法西斯同盟国的新闻宣传 苏联卫国战争中的新闻宣传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177" w:name="bookmark177"/>
      <w:bookmarkStart w:id="178" w:name="bookmark178"/>
      <w:bookmarkStart w:id="179" w:name="bookmark179"/>
      <w:r>
        <w:rPr>
          <w:spacing w:val="0"/>
          <w:w w:val="100"/>
          <w:position w:val="0"/>
        </w:rPr>
        <w:t>第五章“冷战</w:t>
      </w:r>
      <w:r>
        <w:rPr>
          <w:spacing w:val="0"/>
          <w:w w:val="100"/>
          <w:position w:val="0"/>
          <w:lang w:val="en-US" w:eastAsia="en-US" w:bidi="en-US"/>
        </w:rPr>
        <w:t>"</w:t>
      </w:r>
      <w:r>
        <w:rPr>
          <w:spacing w:val="0"/>
          <w:w w:val="100"/>
          <w:position w:val="0"/>
        </w:rPr>
        <w:t>时期的新闻传播事业</w:t>
      </w:r>
      <w:bookmarkEnd w:id="177"/>
      <w:bookmarkEnd w:id="178"/>
      <w:bookmarkEnd w:id="179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第一节苏联、东欧国家新闻业的发展 苏联新闻业的发展 东欧国家的新闻业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第二节西方主要资本主义国家新闻业的发展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美国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英国 法国 日本 加拿大 澳大利亚 第三节德国、朝鲜的分裂及其新闻业的发展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两德新闻业的发展 朝韩新闻业的发展 第四节亚、非、拉民族独立国家新闻业的发展 亚洲国家的新闻业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00"/>
        <w:jc w:val="both"/>
      </w:pPr>
      <w:r>
        <w:rPr>
          <w:spacing w:val="0"/>
          <w:w w:val="100"/>
          <w:position w:val="0"/>
        </w:rPr>
        <w:t>非洲国家的新闻业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00"/>
        <w:jc w:val="both"/>
      </w:pPr>
      <w:r>
        <w:rPr>
          <w:spacing w:val="0"/>
          <w:w w:val="100"/>
          <w:position w:val="0"/>
        </w:rPr>
        <w:t>拉丁美洲国家的新闻业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第五节发展中国家要求建立</w:t>
      </w:r>
      <w:r>
        <w:rPr>
          <w:spacing w:val="0"/>
          <w:w w:val="100"/>
          <w:position w:val="0"/>
          <w:lang w:val="zh-CN" w:eastAsia="zh-CN" w:bidi="zh-CN"/>
        </w:rPr>
        <w:t>“国际</w:t>
      </w:r>
      <w:r>
        <w:rPr>
          <w:spacing w:val="0"/>
          <w:w w:val="100"/>
          <w:position w:val="0"/>
        </w:rPr>
        <w:t>新闻新秩序”的斗争 世界新闻传播的不平衡状态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5" w:lineRule="exact"/>
        <w:ind w:left="0" w:right="0" w:firstLine="400"/>
        <w:jc w:val="both"/>
      </w:pPr>
      <w:r>
        <w:rPr>
          <w:spacing w:val="0"/>
          <w:w w:val="100"/>
          <w:position w:val="0"/>
        </w:rPr>
        <w:t>争取建立新秩序的论争历程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20" w:line="315" w:lineRule="exact"/>
        <w:ind w:left="0" w:right="0" w:firstLine="400"/>
        <w:jc w:val="both"/>
      </w:pPr>
      <w:r>
        <w:rPr>
          <w:spacing w:val="0"/>
          <w:w w:val="100"/>
          <w:position w:val="0"/>
        </w:rPr>
        <w:t>建立新秩序的构想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180" w:name="bookmark180"/>
      <w:bookmarkStart w:id="181" w:name="bookmark181"/>
      <w:bookmarkStart w:id="182" w:name="bookmark182"/>
      <w:r>
        <w:rPr>
          <w:spacing w:val="0"/>
          <w:w w:val="100"/>
          <w:position w:val="0"/>
        </w:rPr>
        <w:t>第六章新的世界格局中的新闻传播事业</w:t>
      </w:r>
      <w:bookmarkEnd w:id="180"/>
      <w:bookmarkEnd w:id="181"/>
      <w:bookmarkEnd w:id="182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both"/>
      </w:pPr>
      <w:r>
        <w:rPr>
          <w:spacing w:val="0"/>
          <w:w w:val="100"/>
          <w:position w:val="0"/>
        </w:rPr>
        <w:t>第一节转型期俄罗斯、东欧新闻业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both"/>
      </w:pPr>
      <w:r>
        <w:rPr>
          <w:spacing w:val="0"/>
          <w:w w:val="100"/>
          <w:position w:val="0"/>
        </w:rPr>
        <w:t>俄罗斯新闻业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both"/>
      </w:pPr>
      <w:r>
        <w:rPr>
          <w:spacing w:val="0"/>
          <w:w w:val="100"/>
          <w:position w:val="0"/>
        </w:rPr>
        <w:t>东欧国家新闻业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第二节两德统一后的新闻业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东部媒体的私有化改造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合并后的德国媒体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第三节西方国家新闻业的高度垄断及其全球扩张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美国新一轮的媒体并购大战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西方国家传媒集团的全球拓展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第四节多媒体传播技术的兴起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互联网的产生与发展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  <w:sectPr>
          <w:footnotePr>
            <w:pos w:val="pageBottom"/>
            <w:numFmt w:val="decimal"/>
            <w:numRestart w:val="continuous"/>
          </w:footnotePr>
          <w:pgSz w:w="7421" w:h="10800"/>
          <w:pgMar w:top="452" w:right="586" w:bottom="764" w:left="557" w:header="24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互联网的作用与意义</w:t>
      </w:r>
    </w:p>
    <w:p>
      <w:pPr>
        <w:pStyle w:val="Style22"/>
        <w:keepNext w:val="0"/>
        <w:keepLines w:val="0"/>
        <w:widowControl w:val="0"/>
        <w:pBdr>
          <w:top w:val="single" w:sz="4" w:space="3" w:color="auto"/>
          <w:left w:val="single" w:sz="4" w:space="0" w:color="auto"/>
          <w:bottom w:val="single" w:sz="4" w:space="4" w:color="auto"/>
          <w:right w:val="single" w:sz="4" w:space="0" w:color="auto"/>
        </w:pBdr>
        <w:shd w:val="clear" w:color="auto" w:fill="auto"/>
        <w:bidi w:val="0"/>
        <w:spacing w:before="0" w:after="778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第三编新闻传播业务</w:t>
      </w:r>
    </w:p>
    <w:p>
      <w:pPr>
        <w:widowControl w:val="0"/>
        <w:jc w:val="center"/>
        <w:rPr>
          <w:sz w:val="2"/>
          <w:szCs w:val="2"/>
        </w:rPr>
        <w:sectPr>
          <w:footerReference w:type="default" r:id="rId26"/>
          <w:footnotePr>
            <w:pos w:val="pageBottom"/>
            <w:numFmt w:val="decimal"/>
            <w:numRestart w:val="continuous"/>
          </w:footnotePr>
          <w:pgSz w:w="7421" w:h="10800"/>
          <w:pgMar w:top="2534" w:right="586" w:bottom="2534" w:left="557" w:header="2106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1950720" cy="1896110"/>
            <wp:docPr id="32" name="Picutre 32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1950720" cy="18961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320" w:after="780" w:line="240" w:lineRule="auto"/>
        <w:ind w:left="0" w:right="0" w:firstLine="0"/>
        <w:jc w:val="center"/>
        <w:rPr>
          <w:sz w:val="38"/>
          <w:szCs w:val="38"/>
        </w:rPr>
      </w:pPr>
      <w:bookmarkStart w:id="183" w:name="bookmark183"/>
      <w:bookmarkStart w:id="184" w:name="bookmark184"/>
      <w:bookmarkStart w:id="185" w:name="bookmark185"/>
      <w:r>
        <w:rPr>
          <w:color w:val="000000"/>
          <w:spacing w:val="0"/>
          <w:w w:val="100"/>
          <w:position w:val="0"/>
          <w:sz w:val="38"/>
          <w:szCs w:val="38"/>
          <w:shd w:val="clear" w:color="auto" w:fill="FFFFFF"/>
        </w:rPr>
        <w:t>新闻采访与写作</w:t>
      </w:r>
      <w:bookmarkEnd w:id="183"/>
      <w:bookmarkEnd w:id="184"/>
      <w:bookmarkEnd w:id="185"/>
    </w:p>
    <w:p>
      <w:pPr>
        <w:pStyle w:val="Style28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186" w:name="bookmark186"/>
      <w:bookmarkStart w:id="187" w:name="bookmark187"/>
      <w:bookmarkStart w:id="188" w:name="bookmark188"/>
      <w:r>
        <w:rPr>
          <w:spacing w:val="0"/>
          <w:w w:val="100"/>
          <w:position w:val="0"/>
        </w:rPr>
        <w:t>第一部分考试大纲</w:t>
      </w:r>
      <w:bookmarkEnd w:id="186"/>
      <w:bookmarkEnd w:id="187"/>
      <w:bookmarkEnd w:id="188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189" w:name="bookmark189"/>
      <w:bookmarkStart w:id="190" w:name="bookmark190"/>
      <w:bookmarkStart w:id="191" w:name="bookmark191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I.</w:t>
      </w:r>
      <w:r>
        <w:rPr>
          <w:spacing w:val="0"/>
          <w:w w:val="100"/>
          <w:position w:val="0"/>
        </w:rPr>
        <w:t>考试要求</w:t>
      </w:r>
      <w:bookmarkEnd w:id="189"/>
      <w:bookmarkEnd w:id="190"/>
      <w:bookmarkEnd w:id="191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60" w:line="312" w:lineRule="exact"/>
        <w:ind w:left="0" w:right="0" w:firstLine="420"/>
        <w:jc w:val="both"/>
      </w:pPr>
      <w:r>
        <w:rPr>
          <w:spacing w:val="0"/>
          <w:w w:val="100"/>
          <w:position w:val="0"/>
        </w:rPr>
        <w:t>要求考生熟悉理解新闻采访与新闻写作的基本原理、规律和知识； 切实掌握新闻采访与新闻写作各主要环节的基本要求和方法;坚持理 论联系实际，具有较强的新闻采访与新闻写作能力；能够运用新闻采访 写作的理论知识，正确分析评价新可采访活动的得失和新闻作品的采 写特色。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192" w:name="bookmark192"/>
      <w:bookmarkStart w:id="193" w:name="bookmark193"/>
      <w:bookmarkStart w:id="194" w:name="bookmark194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n.</w:t>
      </w:r>
      <w:r>
        <w:rPr>
          <w:spacing w:val="0"/>
          <w:w w:val="100"/>
          <w:position w:val="0"/>
        </w:rPr>
        <w:t>考试内容</w:t>
      </w:r>
      <w:bookmarkEnd w:id="192"/>
      <w:bookmarkEnd w:id="193"/>
      <w:bookmarkEnd w:id="194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195" w:name="bookmark195"/>
      <w:bookmarkStart w:id="196" w:name="bookmark196"/>
      <w:bookmarkStart w:id="197" w:name="bookmark197"/>
      <w:r>
        <w:rPr>
          <w:spacing w:val="0"/>
          <w:w w:val="100"/>
          <w:position w:val="0"/>
        </w:rPr>
        <w:t>第一章新闻采访的特点与任务</w:t>
      </w:r>
      <w:bookmarkEnd w:id="195"/>
      <w:bookmarkEnd w:id="196"/>
      <w:bookmarkEnd w:id="197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both"/>
      </w:pPr>
      <w:r>
        <w:rPr>
          <w:spacing w:val="0"/>
          <w:w w:val="100"/>
          <w:position w:val="0"/>
        </w:rPr>
        <w:t>第一节新闻采访的性质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both"/>
      </w:pPr>
      <w:r>
        <w:rPr>
          <w:spacing w:val="0"/>
          <w:w w:val="100"/>
          <w:position w:val="0"/>
        </w:rPr>
        <w:t>新闻采访的含义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both"/>
      </w:pPr>
      <w:r>
        <w:rPr>
          <w:spacing w:val="0"/>
          <w:w w:val="100"/>
          <w:position w:val="0"/>
        </w:rPr>
        <w:t>新闻采访的性质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both"/>
      </w:pPr>
      <w:r>
        <w:rPr>
          <w:spacing w:val="0"/>
          <w:w w:val="100"/>
          <w:position w:val="0"/>
        </w:rPr>
        <w:t>新闻采访和一般调查研究的共同点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both"/>
      </w:pPr>
      <w:r>
        <w:rPr>
          <w:spacing w:val="0"/>
          <w:w w:val="100"/>
          <w:position w:val="0"/>
        </w:rPr>
        <w:t>第二节新闻采访的特点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420"/>
        <w:jc w:val="both"/>
      </w:pPr>
      <w:r>
        <w:rPr>
          <w:spacing w:val="0"/>
          <w:w w:val="100"/>
          <w:position w:val="0"/>
        </w:rPr>
        <w:t>求新性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快速性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灵活性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广泛性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持续性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第三节新闻采访的任务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深入了解新闻事件或主要新闻事实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精心捕捉生动情节和典型细节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简要了解全面情况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广泛收集有关背景材料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第四节新闻采访与新闻写作的关系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新闻采访是新闻写作的前提和基础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6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新闻写作是新闻采访的体现和归宿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60" w:line="240" w:lineRule="auto"/>
        <w:ind w:left="0" w:right="0" w:firstLine="0"/>
        <w:jc w:val="center"/>
      </w:pPr>
      <w:bookmarkStart w:id="198" w:name="bookmark198"/>
      <w:bookmarkStart w:id="199" w:name="bookmark199"/>
      <w:bookmarkStart w:id="200" w:name="bookmark200"/>
      <w:r>
        <w:rPr>
          <w:spacing w:val="0"/>
          <w:w w:val="100"/>
          <w:position w:val="0"/>
        </w:rPr>
        <w:t>第二章记者的新闻敏感与语言敏感</w:t>
      </w:r>
      <w:bookmarkEnd w:id="198"/>
      <w:bookmarkEnd w:id="199"/>
      <w:bookmarkEnd w:id="200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  <w:rPr>
          <w:sz w:val="44"/>
          <w:szCs w:val="44"/>
        </w:rPr>
      </w:pPr>
      <w:r>
        <w:rPr>
          <w:spacing w:val="0"/>
          <w:w w:val="100"/>
          <w:position w:val="0"/>
          <w:sz w:val="19"/>
          <w:szCs w:val="19"/>
        </w:rPr>
        <w:t>第一节记者的新闻敏感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4"/>
          <w:szCs w:val="44"/>
          <w:lang w:val="en-US" w:eastAsia="en-US" w:bidi="en-US"/>
        </w:rPr>
        <w:t>t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新闻敏感的含义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新闻敏感的具体表现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第二节建立和及时更新“参照系”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  <w:lang w:val="zh-CN" w:eastAsia="zh-CN" w:bidi="zh-CN"/>
        </w:rPr>
        <w:t>“参</w:t>
      </w:r>
      <w:r>
        <w:rPr>
          <w:spacing w:val="0"/>
          <w:w w:val="100"/>
          <w:position w:val="0"/>
        </w:rPr>
        <w:t>照系</w:t>
      </w:r>
      <w:r>
        <w:rPr>
          <w:spacing w:val="0"/>
          <w:w w:val="100"/>
          <w:position w:val="0"/>
          <w:lang w:val="zh-CN" w:eastAsia="zh-CN" w:bidi="zh-CN"/>
        </w:rPr>
        <w:t>”的构</w:t>
      </w:r>
      <w:r>
        <w:rPr>
          <w:spacing w:val="0"/>
          <w:w w:val="100"/>
          <w:position w:val="0"/>
        </w:rPr>
        <w:t>成和』时更新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新闻采访写作中的科学比较、准确判断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第三节如何衡量事实的新闻价值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新闻价值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新闻价值的构成因素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第四节新闻媒介的定位和主要受众群 新闻媒介的定位与新闻价值判断 主要受众群与新闻价值判断 第五节记者的语言敏感 语言敏感的含义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6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记者语言敏感的具体表现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01" w:name="bookmark201"/>
      <w:bookmarkStart w:id="202" w:name="bookmark202"/>
      <w:bookmarkStart w:id="203" w:name="bookmark203"/>
      <w:r>
        <w:rPr>
          <w:spacing w:val="0"/>
          <w:w w:val="100"/>
          <w:position w:val="0"/>
        </w:rPr>
        <w:t>第三章 掌握新闻线索和设计采访方案</w:t>
      </w:r>
      <w:bookmarkEnd w:id="201"/>
      <w:bookmarkEnd w:id="202"/>
      <w:bookmarkEnd w:id="20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第一节新闻线索的意义与特点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新闻线索的意义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新闻线索的特点 第二节新闻线索的类型及其来源 固定型新闻线索及其主要来源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再生型新闻线索的条件和主要来源 随机型新闻线索的特点和主要来源 有偿型新闻线索及其来源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第三节选择采访对象和采访地点 选择、熟悉采访对象 选择、了解采访地点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第四节设计采访方案 根据采访内容、问题具体设计采访方案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bookmarkStart w:id="204" w:name="bookmark204"/>
      <w:bookmarkStart w:id="205" w:name="bookmark205"/>
      <w:bookmarkStart w:id="206" w:name="bookmark206"/>
      <w:r>
        <w:rPr>
          <w:spacing w:val="0"/>
          <w:w w:val="100"/>
          <w:position w:val="0"/>
        </w:rPr>
        <w:t>第四章访问的艺术</w:t>
      </w:r>
      <w:bookmarkEnd w:id="204"/>
      <w:bookmarkEnd w:id="205"/>
      <w:bookmarkEnd w:id="206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40" w:line="240" w:lineRule="auto"/>
        <w:ind w:left="1860" w:right="0" w:firstLine="0"/>
        <w:jc w:val="left"/>
      </w:pPr>
      <w:bookmarkStart w:id="204" w:name="bookmark204"/>
      <w:bookmarkStart w:id="205" w:name="bookmark205"/>
      <w:bookmarkStart w:id="207" w:name="bookmark207"/>
      <w:r>
        <w:rPr>
          <w:color w:val="F9C6C2"/>
          <w:spacing w:val="0"/>
          <w:w w:val="100"/>
          <w:position w:val="0"/>
          <w:lang w:val="en-US" w:eastAsia="en-US" w:bidi="en-US"/>
        </w:rPr>
        <w:t>■ ■</w:t>
      </w:r>
      <w:bookmarkEnd w:id="204"/>
      <w:bookmarkEnd w:id="205"/>
      <w:bookmarkEnd w:id="207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第一节叩开采访蠢象的心扉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研究采访对象的心理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400"/>
        <w:jc w:val="left"/>
      </w:pPr>
      <w:r>
        <w:rPr>
          <w:spacing w:val="0"/>
          <w:w w:val="100"/>
          <w:position w:val="0"/>
        </w:rPr>
        <w:t>记者在采访中的态度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第二节营造融洽的访问气氛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400"/>
        <w:jc w:val="left"/>
      </w:pPr>
      <w:r>
        <w:rPr>
          <w:spacing w:val="0"/>
          <w:w w:val="100"/>
          <w:position w:val="0"/>
        </w:rPr>
        <w:t>专心倾听采访对象谈话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适时反馈 第三节讲究提问的艺术 问题要明确具体 提问要有逻辑性 提问要因人而异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60" w:line="311" w:lineRule="exact"/>
        <w:ind w:left="0" w:right="0" w:firstLine="400"/>
        <w:jc w:val="left"/>
        <w:sectPr>
          <w:footerReference w:type="default" r:id="rId29"/>
          <w:footnotePr>
            <w:pos w:val="pageBottom"/>
            <w:numFmt w:val="decimal"/>
            <w:numRestart w:val="continuous"/>
          </w:footnotePr>
          <w:pgSz w:w="7421" w:h="10800"/>
          <w:pgMar w:top="448" w:right="586" w:bottom="768" w:left="552" w:header="20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第四节访问中记者要善于思考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灵活运用各种提问方式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要善于深入探询 访问中要积极思考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08" w:name="bookmark208"/>
      <w:bookmarkStart w:id="209" w:name="bookmark209"/>
      <w:bookmarkStart w:id="210" w:name="bookmark210"/>
      <w:r>
        <w:rPr>
          <w:spacing w:val="0"/>
          <w:w w:val="100"/>
          <w:position w:val="0"/>
        </w:rPr>
        <w:t>第五章善于用眼睛采访</w:t>
      </w:r>
      <w:bookmarkEnd w:id="208"/>
      <w:bookmarkEnd w:id="209"/>
      <w:bookmarkEnd w:id="210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第一节新闻现场观察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现场观察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现场观察的作用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第二节现场观察的内容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观察事物变动的态势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观察新闻事件现场的情景和气氛 观察捕捉最能表现事物特征的细节 观察人物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观察人物所处的环境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用眼睛调查数据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第三节现场观察的方法与寒巧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恰当运用同步观察昨新或察、事后观察 尽快深入新闻现场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概览与细察结合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细察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把握最佳的观察时机、观察位置、观察角度 用心观察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11" w:name="bookmark211"/>
      <w:bookmarkStart w:id="212" w:name="bookmark212"/>
      <w:bookmarkStart w:id="213" w:name="bookmark213"/>
      <w:r>
        <w:rPr>
          <w:spacing w:val="0"/>
          <w:w w:val="100"/>
          <w:position w:val="0"/>
        </w:rPr>
        <w:t>第六章 事件性新闻和非事件性新闻</w:t>
      </w:r>
      <w:bookmarkEnd w:id="211"/>
      <w:bookmarkEnd w:id="212"/>
      <w:bookmarkEnd w:id="21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第一节迅速及时地报道事件性新闻 事件性新闻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6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突发性新闻事件及其采写技巧 可预知性新闻事件及其采写技巧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第二节事件性新闻:六要素的</w:t>
      </w:r>
      <w:r>
        <w:rPr>
          <w:spacing w:val="0"/>
          <w:w w:val="100"/>
          <w:position w:val="0"/>
          <w:lang w:val="zh-CN" w:eastAsia="zh-CN" w:bidi="zh-CN"/>
        </w:rPr>
        <w:t>“系统</w:t>
      </w:r>
      <w:r>
        <w:rPr>
          <w:spacing w:val="0"/>
          <w:w w:val="100"/>
          <w:position w:val="0"/>
        </w:rPr>
        <w:t>工程”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  <w:lang w:val="zh-CN" w:eastAsia="zh-CN" w:bidi="zh-CN"/>
        </w:rPr>
        <w:t>“三</w:t>
      </w:r>
      <w:r>
        <w:rPr>
          <w:spacing w:val="0"/>
          <w:w w:val="100"/>
          <w:position w:val="0"/>
        </w:rPr>
        <w:t>依据</w:t>
      </w:r>
      <w:r>
        <w:rPr>
          <w:spacing w:val="0"/>
          <w:w w:val="100"/>
          <w:position w:val="0"/>
          <w:lang w:val="zh-CN" w:eastAsia="zh-CN" w:bidi="zh-CN"/>
        </w:rPr>
        <w:t>”原则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交代新闻要素的具体情形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第三节非事件性新闻的新闻根据和契机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非事件性新闻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新闻根据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420" w:right="0" w:firstLine="0"/>
        <w:jc w:val="left"/>
      </w:pPr>
      <w:r>
        <w:rPr>
          <w:spacing w:val="0"/>
          <w:w w:val="100"/>
          <w:position w:val="0"/>
        </w:rPr>
        <w:t>非事件性新闻对新闻根据的体现和新闻发布契机的利用 第四节救活有意义的</w:t>
      </w:r>
      <w:r>
        <w:rPr>
          <w:spacing w:val="0"/>
          <w:w w:val="100"/>
          <w:position w:val="0"/>
          <w:lang w:val="zh-CN" w:eastAsia="zh-CN" w:bidi="zh-CN"/>
        </w:rPr>
        <w:t>“迟到</w:t>
      </w:r>
      <w:r>
        <w:rPr>
          <w:spacing w:val="0"/>
          <w:w w:val="100"/>
          <w:position w:val="0"/>
        </w:rPr>
        <w:t>新闻”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420" w:right="0" w:firstLine="0"/>
        <w:jc w:val="left"/>
      </w:pPr>
      <w:r>
        <w:rPr>
          <w:spacing w:val="0"/>
          <w:w w:val="100"/>
          <w:position w:val="0"/>
        </w:rPr>
        <w:t>巧妙运用“最新近点</w:t>
      </w:r>
      <w:r>
        <w:rPr>
          <w:spacing w:val="0"/>
          <w:w w:val="100"/>
          <w:position w:val="0"/>
          <w:lang w:val="zh-CN" w:eastAsia="zh-CN" w:bidi="zh-CN"/>
        </w:rPr>
        <w:t>”原理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第五节新闻要讲究时效,也要合乎时宜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0" w:lineRule="exact"/>
        <w:ind w:left="420" w:right="0" w:firstLine="0"/>
        <w:jc w:val="left"/>
      </w:pPr>
      <w:r>
        <w:rPr>
          <w:spacing w:val="0"/>
          <w:w w:val="100"/>
          <w:position w:val="0"/>
        </w:rPr>
        <w:t>报道新闻既要讲究时效,又要合乎时宜的意义 新闻报道如何合乎时宜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14" w:name="bookmark214"/>
      <w:bookmarkStart w:id="215" w:name="bookmark215"/>
      <w:bookmarkStart w:id="216" w:name="bookmark216"/>
      <w:r>
        <w:rPr>
          <w:spacing w:val="0"/>
          <w:w w:val="100"/>
          <w:position w:val="0"/>
        </w:rPr>
        <w:t>第七章增加新闻报道的信息量</w:t>
      </w:r>
      <w:bookmarkEnd w:id="214"/>
      <w:bookmarkEnd w:id="215"/>
      <w:bookmarkEnd w:id="216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第一节新闻报道要短小精悍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简言达旨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动态消息宜</w:t>
      </w:r>
      <w:r>
        <w:rPr>
          <w:spacing w:val="0"/>
          <w:w w:val="100"/>
          <w:position w:val="0"/>
          <w:lang w:val="zh-CN" w:eastAsia="zh-CN" w:bidi="zh-CN"/>
        </w:rPr>
        <w:t>“一事</w:t>
      </w:r>
      <w:r>
        <w:rPr>
          <w:spacing w:val="0"/>
          <w:w w:val="100"/>
          <w:position w:val="0"/>
        </w:rPr>
        <w:t>一报”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善于进行连续报道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第二节同量的新闻信息与最有效的信息符号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  <w:lang w:val="zh-CN" w:eastAsia="zh-CN" w:bidi="zh-CN"/>
        </w:rPr>
        <w:t>“蒙</w:t>
      </w:r>
      <w:r>
        <w:rPr>
          <w:spacing w:val="0"/>
          <w:w w:val="100"/>
          <w:position w:val="0"/>
        </w:rPr>
        <w:t>太奇”式行文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避免</w:t>
      </w:r>
      <w:r>
        <w:rPr>
          <w:spacing w:val="0"/>
          <w:w w:val="100"/>
          <w:position w:val="0"/>
          <w:lang w:val="zh-CN" w:eastAsia="zh-CN" w:bidi="zh-CN"/>
        </w:rPr>
        <w:t>“三</w:t>
      </w:r>
      <w:r>
        <w:rPr>
          <w:spacing w:val="0"/>
          <w:w w:val="100"/>
          <w:position w:val="0"/>
        </w:rPr>
        <w:t>重复”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第三节同量的信息符号与最丰富的新闻信息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开拓信息的深度和广度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突出主体信息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第四节巧妙运用客观手法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运用客观手法的含义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巧妙运用客观手法的诀窍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17" w:name="bookmark217"/>
      <w:bookmarkStart w:id="218" w:name="bookmark218"/>
      <w:bookmarkStart w:id="219" w:name="bookmark219"/>
      <w:r>
        <w:rPr>
          <w:spacing w:val="0"/>
          <w:w w:val="100"/>
          <w:position w:val="0"/>
        </w:rPr>
        <w:t>第八章消息写作</w:t>
      </w:r>
      <w:bookmarkEnd w:id="217"/>
      <w:bookmarkEnd w:id="218"/>
      <w:bookmarkEnd w:id="219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第一节 消息是新闻媒介的主角 消息的地位 消息的独特优势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当记者首先必须学会写作消息 第二节新闻导语的设计艺术 导语写作的双重任务 导语是</w:t>
      </w:r>
      <w:r>
        <w:rPr>
          <w:spacing w:val="0"/>
          <w:w w:val="100"/>
          <w:position w:val="0"/>
          <w:lang w:val="zh-CN" w:eastAsia="zh-CN" w:bidi="zh-CN"/>
        </w:rPr>
        <w:t>“寸</w:t>
      </w:r>
      <w:r>
        <w:rPr>
          <w:spacing w:val="0"/>
          <w:w w:val="100"/>
          <w:position w:val="0"/>
        </w:rPr>
        <w:t>土寸金之地”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导语写作的总则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导语的不同表述方式及其写作艺术 第三节新闻主体的内容构成及结构 新闻主体的功能及内容构成 新闻主体的结构方式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倒金字塔结构、时间顺序结构各自的长处 运用逻辑关系结构所依据的种逻辑关系 第四节恰当运用新闻背景 新闻背景的功能和作用' 恰当运用背景材料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420"/>
        <w:jc w:val="both"/>
      </w:pPr>
      <w:r>
        <w:rPr>
          <w:spacing w:val="0"/>
          <w:w w:val="100"/>
          <w:position w:val="0"/>
        </w:rPr>
        <w:t>第五节消息的结尾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消息结尾的含义 必要的消息结尾的写作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20" w:name="bookmark220"/>
      <w:bookmarkStart w:id="221" w:name="bookmark221"/>
      <w:bookmarkStart w:id="222" w:name="bookmark222"/>
      <w:r>
        <w:rPr>
          <w:spacing w:val="0"/>
          <w:w w:val="100"/>
          <w:position w:val="0"/>
        </w:rPr>
        <w:t>第九章通讯写作</w:t>
      </w:r>
      <w:bookmarkEnd w:id="220"/>
      <w:bookmarkEnd w:id="221"/>
      <w:bookmarkEnd w:id="222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第一节人物通讯 人物通讯的写作要求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420" w:right="0" w:firstLine="0"/>
        <w:jc w:val="left"/>
      </w:pPr>
      <w:r>
        <w:rPr>
          <w:spacing w:val="0"/>
          <w:w w:val="100"/>
          <w:position w:val="0"/>
        </w:rPr>
        <w:t xml:space="preserve">运用多种表现手法,再现人物形象 第二节事件通讯 </w:t>
      </w:r>
      <w:r>
        <w:rPr>
          <w:spacing w:val="0"/>
          <w:w w:val="100"/>
          <w:position w:val="0"/>
        </w:rPr>
        <w:t>事件通讯的主要特点 事件通讯的采写要领 第三节工作通讯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工作通讯的主要特点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工作通讯的表现手法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第四节风貌通讯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220" w:line="310" w:lineRule="exact"/>
        <w:ind w:left="0" w:right="0" w:firstLine="420"/>
        <w:jc w:val="left"/>
      </w:pPr>
      <w:r>
        <w:rPr>
          <w:spacing w:val="0"/>
          <w:w w:val="100"/>
          <w:position w:val="0"/>
        </w:rPr>
        <w:t>风貌通讯的写作特点与要求</w:t>
      </w:r>
    </w:p>
    <w:p>
      <w:pPr>
        <w:widowControl w:val="0"/>
        <w:jc w:val="center"/>
        <w:rPr>
          <w:sz w:val="2"/>
          <w:szCs w:val="2"/>
        </w:rPr>
        <w:sectPr>
          <w:footerReference w:type="default" r:id="rId30"/>
          <w:footnotePr>
            <w:pos w:val="pageBottom"/>
            <w:numFmt w:val="decimal"/>
            <w:numRestart w:val="continuous"/>
          </w:footnotePr>
          <w:type w:val="continuous"/>
          <w:pgSz w:w="7421" w:h="10800"/>
          <w:pgMar w:top="448" w:right="586" w:bottom="768" w:left="552" w:header="20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1950720" cy="1896110"/>
            <wp:docPr id="37" name="Picutr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ext cx="1950720" cy="18961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1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938270" cy="433070"/>
            <wp:docPr id="38" name="Picutre 3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ext cx="3938270" cy="4330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639" w:line="1" w:lineRule="exact"/>
      </w:pPr>
    </w:p>
    <w:p>
      <w:pPr>
        <w:pStyle w:val="Style28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23" w:name="bookmark223"/>
      <w:bookmarkStart w:id="224" w:name="bookmark224"/>
      <w:bookmarkStart w:id="225" w:name="bookmark225"/>
      <w:r>
        <w:rPr>
          <w:spacing w:val="0"/>
          <w:w w:val="100"/>
          <w:position w:val="0"/>
        </w:rPr>
        <w:t>第一部分考试大纲</w:t>
      </w:r>
      <w:bookmarkEnd w:id="223"/>
      <w:bookmarkEnd w:id="224"/>
      <w:bookmarkEnd w:id="225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226" w:name="bookmark226"/>
      <w:bookmarkStart w:id="227" w:name="bookmark227"/>
      <w:bookmarkStart w:id="228" w:name="bookmark228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I.</w:t>
      </w:r>
      <w:r>
        <w:rPr>
          <w:spacing w:val="0"/>
          <w:w w:val="100"/>
          <w:position w:val="0"/>
        </w:rPr>
        <w:t>考试要求</w:t>
      </w:r>
      <w:bookmarkEnd w:id="226"/>
      <w:bookmarkEnd w:id="227"/>
      <w:bookmarkEnd w:id="228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60" w:line="314" w:lineRule="exact"/>
        <w:ind w:left="0" w:right="0" w:firstLine="420"/>
        <w:jc w:val="both"/>
      </w:pPr>
      <w:r>
        <w:rPr>
          <w:spacing w:val="0"/>
          <w:w w:val="100"/>
          <w:position w:val="0"/>
        </w:rPr>
        <w:t>要求考生掌握报纸新闻编辑工作的基本理论、基本知识和基本技 能；了解新闻编辑策划的原理,能结合实际分析报纸的定位、总体设计 策划和组织报道；掌握分析和确认稿件、修改稿件、制作标题、配置稿 件、编辑图片、编辑版面的原理和技能</w:t>
      </w:r>
      <w:r>
        <w:rPr>
          <w:spacing w:val="0"/>
          <w:w w:val="100"/>
          <w:position w:val="0"/>
          <w:lang w:val="en-US" w:eastAsia="en-US" w:bidi="en-US"/>
        </w:rPr>
        <w:t>■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229" w:name="bookmark229"/>
      <w:bookmarkStart w:id="230" w:name="bookmark230"/>
      <w:bookmarkStart w:id="231" w:name="bookmark231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n.</w:t>
      </w:r>
      <w:r>
        <w:rPr>
          <w:spacing w:val="0"/>
          <w:w w:val="100"/>
          <w:position w:val="0"/>
        </w:rPr>
        <w:t>考试内容</w:t>
      </w:r>
      <w:bookmarkEnd w:id="229"/>
      <w:bookmarkEnd w:id="230"/>
      <w:bookmarkEnd w:id="231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32" w:name="bookmark232"/>
      <w:bookmarkStart w:id="233" w:name="bookmark233"/>
      <w:bookmarkStart w:id="234" w:name="bookmark234"/>
      <w:r>
        <w:rPr>
          <w:spacing w:val="0"/>
          <w:w w:val="100"/>
          <w:position w:val="0"/>
        </w:rPr>
        <w:t>第一章新闻编辑概论</w:t>
      </w:r>
      <w:bookmarkEnd w:id="232"/>
      <w:bookmarkEnd w:id="233"/>
      <w:bookmarkEnd w:id="234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第一节新闻编辑工作概述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新闻编辑工作内容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报纸编辑工作流程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第二节新闻编辑工作的特性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统筹决策一新闻传播活动的“总设计”与“总指挥” 再次创作——新闻素材的再创造性二次加工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 xml:space="preserve">发表见解一新闻事实的价值体现 </w:t>
      </w:r>
      <w:r>
        <w:rPr>
          <w:spacing w:val="0"/>
          <w:w w:val="100"/>
          <w:position w:val="0"/>
        </w:rPr>
        <w:t>最终把关一媒体质量实质上取决于编辑工作的水平与质量 第三节新闻编辑的基本素养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高度的党性修养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广阔的知识涵养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熟练的业务技能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负责的工作态度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高尚的思想道德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35" w:name="bookmark235"/>
      <w:bookmarkStart w:id="236" w:name="bookmark236"/>
      <w:bookmarkStart w:id="237" w:name="bookmark237"/>
      <w:r>
        <w:rPr>
          <w:spacing w:val="0"/>
          <w:w w:val="100"/>
          <w:position w:val="0"/>
        </w:rPr>
        <w:t>第二章报纸设计</w:t>
      </w:r>
      <w:bookmarkEnd w:id="235"/>
      <w:bookmarkEnd w:id="236"/>
      <w:bookmarkEnd w:id="237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第一节报纸定位与设计的依据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报纸生存环境中各相关要素的变动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报纸内容条件的变化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第二节报纸设计的内容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确定报纸的编辑方针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确定报纸的整体规模与内部结构厂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设计报纸的各个局部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第三节报纸设计程序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策划预备阶段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方案设计阶段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试行方案阶段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38" w:name="bookmark238"/>
      <w:bookmarkStart w:id="239" w:name="bookmark239"/>
      <w:bookmarkStart w:id="240" w:name="bookmark240"/>
      <w:r>
        <w:rPr>
          <w:spacing w:val="0"/>
          <w:w w:val="100"/>
          <w:position w:val="0"/>
        </w:rPr>
        <w:t>第三覃新闻报道策划</w:t>
      </w:r>
      <w:bookmarkEnd w:id="238"/>
      <w:bookmarkEnd w:id="239"/>
      <w:bookmarkEnd w:id="240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第一节新闻报道策划的依据与类型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报道策划的依据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报道策划的主要类型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第二节 新闻报道策划的内容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报道范围与重点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6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报道规模与进程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发稿计划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报道方式与表现形式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报道力量配置与报道运行机制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第三节新闻报道策划的过程与技巧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策划预备阶段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方案设计阶段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方案修正阶段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41" w:name="bookmark241"/>
      <w:bookmarkStart w:id="242" w:name="bookmark242"/>
      <w:bookmarkStart w:id="243" w:name="bookmark243"/>
      <w:r>
        <w:rPr>
          <w:spacing w:val="0"/>
          <w:w w:val="100"/>
          <w:position w:val="0"/>
        </w:rPr>
        <w:t>第四章新闻稿件的分析与确认</w:t>
      </w:r>
      <w:bookmarkEnd w:id="241"/>
      <w:bookmarkEnd w:id="242"/>
      <w:bookmarkEnd w:id="24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0"/>
        <w:jc w:val="both"/>
      </w:pPr>
      <w:r>
        <w:rPr>
          <w:spacing w:val="0"/>
          <w:w w:val="100"/>
          <w:position w:val="0"/>
        </w:rPr>
        <w:t>第一节 分析与确认稿件的意义和目的 分析与确认稿件的意义 分析与确认稿件的目的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0"/>
        <w:jc w:val="left"/>
      </w:pPr>
      <w:r>
        <w:rPr>
          <w:spacing w:val="0"/>
          <w:w w:val="100"/>
          <w:position w:val="0"/>
        </w:rPr>
        <w:t>第二节分析与确认稿件的方法 稿件内容同所反映的客体相对照 稿件内容同读者的原有认识相对照 稿件内容同读者的需要相对照 稿件内容同政策、法律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34"/>
          <w:szCs w:val="34"/>
        </w:rPr>
        <w:t>01</w:t>
      </w:r>
      <w:r>
        <w:rPr>
          <w:spacing w:val="0"/>
          <w:w w:val="100"/>
          <w:position w:val="0"/>
        </w:rPr>
        <w:t>德的要求相对照 稿件内容同本报特，甘相对照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稿件内容同发表的认界环境相对照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0"/>
        <w:jc w:val="left"/>
      </w:pPr>
      <w:r>
        <w:rPr>
          <w:spacing w:val="0"/>
          <w:w w:val="100"/>
          <w:position w:val="0"/>
        </w:rPr>
        <w:t>稿件内容同形式相对照 第三节稿件用途及确认稿件需注意的问题 新闻稿件经分析选择之后的主要用途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确认稿件时需注意的问题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44" w:name="bookmark244"/>
      <w:bookmarkStart w:id="245" w:name="bookmark245"/>
      <w:bookmarkStart w:id="246" w:name="bookmark246"/>
      <w:r>
        <w:rPr>
          <w:spacing w:val="0"/>
          <w:w w:val="100"/>
          <w:position w:val="0"/>
        </w:rPr>
        <w:t>第五章新闻稿件的修改</w:t>
      </w:r>
      <w:bookmarkEnd w:id="244"/>
      <w:bookmarkEnd w:id="245"/>
      <w:bookmarkEnd w:id="246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第一节常用改稿方法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校正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6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压缩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增补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改写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第二节改稿程序与注意事项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00" w:line="317" w:lineRule="exact"/>
        <w:ind w:left="380" w:right="0" w:firstLine="40"/>
        <w:jc w:val="left"/>
      </w:pPr>
      <w:r>
        <w:rPr>
          <w:spacing w:val="0"/>
          <w:w w:val="100"/>
          <w:position w:val="0"/>
        </w:rPr>
        <w:t>对已经决定采用的稿件进行修改的工作程序 修改新闻稿要注意的问题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247" w:name="bookmark247"/>
      <w:bookmarkStart w:id="248" w:name="bookmark248"/>
      <w:bookmarkStart w:id="249" w:name="bookmark249"/>
      <w:r>
        <w:rPr>
          <w:spacing w:val="0"/>
          <w:w w:val="100"/>
          <w:position w:val="0"/>
        </w:rPr>
        <w:t>第六章新闻标题</w:t>
      </w:r>
      <w:bookmarkEnd w:id="247"/>
      <w:bookmarkEnd w:id="248"/>
      <w:bookmarkEnd w:id="249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第一节新闻标题的作用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揭示新闻内容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评价新闻内容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组织新闻内容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美化版面并构建报纸风格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便于检索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第二节新闻标题的种类与结构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标题的种类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标题的结构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第三节新闻标题的制咛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从新闻中选择列入标题的内容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确定标题的立场态度和感情色彩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确定标题的结构和表现手法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锤炼标题的文字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第四节主要新闻文体标题的特点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消息类标题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通讯类标题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特写类标题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380"/>
        <w:jc w:val="left"/>
      </w:pPr>
      <w:r>
        <w:rPr>
          <w:spacing w:val="0"/>
          <w:w w:val="100"/>
          <w:position w:val="0"/>
        </w:rPr>
        <w:t>调查报告标题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60" w:line="317" w:lineRule="exact"/>
        <w:ind w:left="0" w:right="0" w:firstLine="380"/>
        <w:jc w:val="left"/>
        <w:sectPr>
          <w:footerReference w:type="default" r:id="rId35"/>
          <w:footnotePr>
            <w:pos w:val="pageBottom"/>
            <w:numFmt w:val="decimal"/>
            <w:numRestart w:val="continuous"/>
          </w:footnotePr>
          <w:pgSz w:w="7421" w:h="10800"/>
          <w:pgMar w:top="454" w:right="603" w:bottom="766" w:left="555" w:header="26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专访标题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250" w:name="bookmark250"/>
      <w:bookmarkStart w:id="251" w:name="bookmark251"/>
      <w:bookmarkStart w:id="252" w:name="bookmark252"/>
      <w:r>
        <w:rPr>
          <w:spacing w:val="0"/>
          <w:w w:val="100"/>
          <w:position w:val="0"/>
        </w:rPr>
        <w:t>第七章图片编辑</w:t>
      </w:r>
      <w:bookmarkEnd w:id="250"/>
      <w:bookmarkEnd w:id="251"/>
      <w:bookmarkEnd w:id="252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第一节图片的种类及作用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图片的种类 图片的作用 第二节照片的选择 照片选择的标准 照片采用方式 第三节照片编辑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1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照片的剪裁 编辑照片说明 照片标题的制作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253" w:name="bookmark253"/>
      <w:bookmarkStart w:id="254" w:name="bookmark254"/>
      <w:bookmarkStart w:id="255" w:name="bookmark255"/>
      <w:r>
        <w:rPr>
          <w:spacing w:val="0"/>
          <w:w w:val="100"/>
          <w:position w:val="0"/>
        </w:rPr>
        <w:t>第八章稿件配置</w:t>
      </w:r>
      <w:bookmarkEnd w:id="253"/>
      <w:bookmarkEnd w:id="254"/>
      <w:bookmarkEnd w:id="255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第一节稿件配置的意义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充分挖掘新闻信息资源，全面反映报道客体，深化主题 灵活多样地运用表暫法,加强传播效果 优化报纸版面，表现风格特色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第二节稿件组织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同题组合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专栏组合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40" w:line="313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集中编排 第三节稿件发展 配评论 加按语 配资料 配新闻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56" w:name="bookmark256"/>
      <w:bookmarkStart w:id="257" w:name="bookmark257"/>
      <w:bookmarkStart w:id="258" w:name="bookmark258"/>
      <w:r>
        <w:rPr>
          <w:spacing w:val="0"/>
          <w:w w:val="100"/>
          <w:position w:val="0"/>
        </w:rPr>
        <w:t>第九章版面编排</w:t>
      </w:r>
      <w:bookmarkEnd w:id="256"/>
      <w:bookmarkEnd w:id="257"/>
      <w:bookmarkEnd w:id="258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第一节版面的功能与基本常识 版面的功能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版面的基本常识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第二节版面设计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组版构想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计算稿件篇幅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画版样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20" w:line="317" w:lineRule="exact"/>
        <w:ind w:left="0" w:right="0" w:firstLine="420"/>
        <w:jc w:val="left"/>
        <w:sectPr>
          <w:footerReference w:type="default" r:id="rId36"/>
          <w:footnotePr>
            <w:pos w:val="pageBottom"/>
            <w:numFmt w:val="decimal"/>
            <w:numRestart w:val="continuous"/>
          </w:footnotePr>
          <w:type w:val="continuous"/>
          <w:pgSz w:w="7421" w:h="10800"/>
          <w:pgMar w:top="454" w:right="603" w:bottom="766" w:left="555" w:header="26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版面技术处理和美化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240" w:after="780" w:line="240" w:lineRule="auto"/>
        <w:ind w:left="0" w:right="0" w:firstLine="0"/>
        <w:jc w:val="center"/>
        <w:rPr>
          <w:sz w:val="38"/>
          <w:szCs w:val="38"/>
        </w:rPr>
      </w:pPr>
      <w:bookmarkStart w:id="259" w:name="bookmark259"/>
      <w:bookmarkStart w:id="260" w:name="bookmark260"/>
      <w:bookmarkStart w:id="261" w:name="bookmark261"/>
      <w:r>
        <w:rPr>
          <w:color w:val="000000"/>
          <w:spacing w:val="0"/>
          <w:w w:val="100"/>
          <w:position w:val="0"/>
          <w:sz w:val="38"/>
          <w:szCs w:val="38"/>
          <w:shd w:val="clear" w:color="auto" w:fill="FFFFFF"/>
        </w:rPr>
        <w:t>新闻评论</w:t>
      </w:r>
      <w:bookmarkEnd w:id="259"/>
      <w:bookmarkEnd w:id="260"/>
      <w:bookmarkEnd w:id="261"/>
    </w:p>
    <w:p>
      <w:pPr>
        <w:pStyle w:val="Style28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262" w:name="bookmark262"/>
      <w:bookmarkStart w:id="263" w:name="bookmark263"/>
      <w:bookmarkStart w:id="264" w:name="bookmark264"/>
      <w:r>
        <w:rPr>
          <w:spacing w:val="0"/>
          <w:w w:val="100"/>
          <w:position w:val="0"/>
        </w:rPr>
        <w:t>第一部分考试大纲</w:t>
      </w:r>
      <w:bookmarkEnd w:id="262"/>
      <w:bookmarkEnd w:id="263"/>
      <w:bookmarkEnd w:id="264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265" w:name="bookmark265"/>
      <w:bookmarkStart w:id="266" w:name="bookmark266"/>
      <w:bookmarkStart w:id="267" w:name="bookmark267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I.</w:t>
      </w:r>
      <w:r>
        <w:rPr>
          <w:spacing w:val="0"/>
          <w:w w:val="100"/>
          <w:position w:val="0"/>
        </w:rPr>
        <w:t>考试要求</w:t>
      </w:r>
      <w:bookmarkEnd w:id="265"/>
      <w:bookmarkEnd w:id="266"/>
      <w:bookmarkEnd w:id="267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60" w:line="314" w:lineRule="exact"/>
        <w:ind w:left="0" w:right="0" w:firstLine="420"/>
        <w:jc w:val="both"/>
      </w:pPr>
      <w:r>
        <w:rPr>
          <w:spacing w:val="0"/>
          <w:w w:val="100"/>
          <w:position w:val="0"/>
        </w:rPr>
        <w:t>要求考生了解新闻评论的基本原理和基本知识;熟悉新闻评论写 作或制作的基本程序；掌握新闻评论各类体奴样式的概念、特点及写 作或制作的要求与方法；能够运用新闻"论的基本知识和技能进行部 分评论体裁的写作及分析新闻评论作品。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268" w:name="bookmark268"/>
      <w:bookmarkStart w:id="269" w:name="bookmark269"/>
      <w:bookmarkStart w:id="270" w:name="bookmark270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n.</w:t>
      </w:r>
      <w:r>
        <w:rPr>
          <w:spacing w:val="0"/>
          <w:w w:val="100"/>
          <w:position w:val="0"/>
        </w:rPr>
        <w:t>考试内容</w:t>
      </w:r>
      <w:bookmarkEnd w:id="268"/>
      <w:bookmarkEnd w:id="269"/>
      <w:bookmarkEnd w:id="270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271" w:name="bookmark271"/>
      <w:bookmarkStart w:id="272" w:name="bookmark272"/>
      <w:bookmarkStart w:id="273" w:name="bookmark273"/>
      <w:r>
        <w:rPr>
          <w:spacing w:val="0"/>
          <w:w w:val="100"/>
          <w:position w:val="0"/>
        </w:rPr>
        <w:t>第一章绪 论</w:t>
      </w:r>
      <w:bookmarkEnd w:id="271"/>
      <w:bookmarkEnd w:id="272"/>
      <w:bookmarkEnd w:id="27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第一节新闻评论的地位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新闻评论的概念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新闻评论在新闻传播中的地位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新闻评论学的研究对象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第二节新闻评论的特点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新闻评论与一般议论文的区别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420"/>
        <w:jc w:val="left"/>
      </w:pPr>
      <w:r>
        <w:rPr>
          <w:spacing w:val="0"/>
          <w:w w:val="100"/>
          <w:position w:val="0"/>
        </w:rPr>
        <w:t>新闻评论与新闻报道的区别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第三节新闻评论的功能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新闻评论的社会功能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新闻评论的特殊作用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274" w:name="bookmark274"/>
      <w:bookmarkStart w:id="275" w:name="bookmark275"/>
      <w:bookmarkStart w:id="276" w:name="bookmark276"/>
      <w:r>
        <w:rPr>
          <w:spacing w:val="0"/>
          <w:w w:val="100"/>
          <w:position w:val="0"/>
        </w:rPr>
        <w:t>第二章中国新闻评论的演变与发展</w:t>
      </w:r>
      <w:bookmarkEnd w:id="274"/>
      <w:bookmarkEnd w:id="275"/>
      <w:bookmarkEnd w:id="276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第一节中国新闻评论的源流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中国新闻评论的源头一古代论说文时期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中国新闻评论的出现与发展一报刊政论、时评时期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中国新闻评论的成熟一报刊新闻评论时期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中国新闻评论的扩展一新闻评论的多媒侈发展时期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第二节 我国著名的评论家与评论传统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王韬的政论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梁启超的政论、时评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李大钊的评论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鲁迅的杂文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邹韬奋的小言论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张季鸾的社评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毛泽东的新闻评论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第三节新闻评论白/发展趋势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both"/>
      </w:pPr>
      <w:r>
        <w:rPr>
          <w:spacing w:val="0"/>
          <w:w w:val="100"/>
          <w:position w:val="0"/>
        </w:rPr>
        <w:t>融合化趋势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both"/>
      </w:pPr>
      <w:r>
        <w:rPr>
          <w:spacing w:val="0"/>
          <w:w w:val="100"/>
          <w:position w:val="0"/>
        </w:rPr>
        <w:t>个性化趋势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both"/>
      </w:pPr>
      <w:r>
        <w:rPr>
          <w:spacing w:val="0"/>
          <w:w w:val="100"/>
          <w:position w:val="0"/>
        </w:rPr>
        <w:t>开放化趋势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240" w:lineRule="auto"/>
        <w:ind w:left="0" w:right="0" w:firstLine="400"/>
        <w:jc w:val="both"/>
      </w:pPr>
      <w:r>
        <w:rPr>
          <w:spacing w:val="0"/>
          <w:w w:val="100"/>
          <w:position w:val="0"/>
        </w:rPr>
        <w:t>专业化趋势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277" w:name="bookmark277"/>
      <w:bookmarkStart w:id="278" w:name="bookmark278"/>
      <w:bookmarkStart w:id="279" w:name="bookmark279"/>
      <w:r>
        <w:rPr>
          <w:spacing w:val="0"/>
          <w:w w:val="100"/>
          <w:position w:val="0"/>
        </w:rPr>
        <w:t>第三章 新闻评论的选题与立论</w:t>
      </w:r>
      <w:bookmarkEnd w:id="277"/>
      <w:bookmarkEnd w:id="278"/>
      <w:bookmarkEnd w:id="279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第一节新闻评论的策划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</w:pPr>
      <w:r>
        <w:rPr>
          <w:spacing w:val="0"/>
          <w:w w:val="100"/>
          <w:position w:val="0"/>
        </w:rPr>
        <w:t>新闻策划与评论策划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left"/>
        <w:sectPr>
          <w:footerReference w:type="default" r:id="rId37"/>
          <w:footnotePr>
            <w:pos w:val="pageBottom"/>
            <w:numFmt w:val="decimal"/>
            <w:numRestart w:val="continuous"/>
          </w:footnotePr>
          <w:pgSz w:w="7421" w:h="10800"/>
          <w:pgMar w:top="451" w:right="587" w:bottom="765" w:left="540" w:header="23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评论专版、栏目与文章（或节目）策划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第二节新闻评论的选题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420" w:right="0" w:firstLine="0"/>
        <w:jc w:val="left"/>
      </w:pPr>
      <w:r>
        <w:rPr>
          <w:spacing w:val="0"/>
          <w:w w:val="100"/>
          <w:position w:val="0"/>
        </w:rPr>
        <w:t>选题是评论的第一道工序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420" w:right="0" w:firstLine="0"/>
        <w:jc w:val="left"/>
      </w:pPr>
      <w:r>
        <w:rPr>
          <w:spacing w:val="0"/>
          <w:w w:val="100"/>
          <w:position w:val="0"/>
        </w:rPr>
        <w:t>选题的依据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420" w:right="0" w:firstLine="0"/>
        <w:jc w:val="left"/>
      </w:pPr>
      <w:r>
        <w:rPr>
          <w:spacing w:val="0"/>
          <w:w w:val="100"/>
          <w:position w:val="0"/>
        </w:rPr>
        <w:t>选题的类型 第三节新闻评论的立论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立论的前提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7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立论的要求</w:t>
      </w:r>
    </w:p>
    <w:p>
      <w:pPr>
        <w:pStyle w:val="Style30"/>
        <w:keepNext/>
        <w:keepLines/>
        <w:widowControl w:val="0"/>
        <w:shd w:val="clear" w:color="auto" w:fill="auto"/>
        <w:tabs>
          <w:tab w:pos="1061" w:val="left"/>
        </w:tabs>
        <w:bidi w:val="0"/>
        <w:spacing w:before="0" w:after="260" w:line="240" w:lineRule="auto"/>
        <w:ind w:left="0" w:right="0" w:firstLine="0"/>
        <w:jc w:val="center"/>
      </w:pPr>
      <w:bookmarkStart w:id="280" w:name="bookmark280"/>
      <w:bookmarkStart w:id="281" w:name="bookmark281"/>
      <w:bookmarkStart w:id="282" w:name="bookmark282"/>
      <w:r>
        <w:rPr>
          <w:spacing w:val="0"/>
          <w:w w:val="100"/>
          <w:position w:val="0"/>
        </w:rPr>
        <w:t>第四章</w:t>
        <w:tab/>
        <w:t>新闻评论的标题与结构</w:t>
      </w:r>
      <w:bookmarkEnd w:id="280"/>
      <w:bookmarkEnd w:id="281"/>
      <w:bookmarkEnd w:id="282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第一节新闻评论的标题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评论标题与新闻标题的区别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评论标题的功能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评论标题的要求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第二节新闻评论的结构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评论的结构原则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评论结构的基本要求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评论的结构方式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83" w:name="bookmark283"/>
      <w:bookmarkStart w:id="284" w:name="bookmark284"/>
      <w:bookmarkStart w:id="285" w:name="bookmark285"/>
      <w:r>
        <w:rPr>
          <w:spacing w:val="0"/>
          <w:w w:val="100"/>
          <w:position w:val="0"/>
        </w:rPr>
        <w:t>第五章’新闻评论的说理艺术</w:t>
      </w:r>
      <w:bookmarkEnd w:id="283"/>
      <w:bookmarkEnd w:id="284"/>
      <w:bookmarkEnd w:id="285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第一节新闻评论的三要素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论点及其要求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论据及其种类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论证及其原则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第二节说理艺术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据事议理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对比说理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论辩明理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00" w:line="317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算账示理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86" w:name="bookmark286"/>
      <w:bookmarkStart w:id="287" w:name="bookmark287"/>
      <w:bookmarkStart w:id="288" w:name="bookmark288"/>
      <w:r>
        <w:rPr>
          <w:spacing w:val="0"/>
          <w:w w:val="100"/>
          <w:position w:val="0"/>
        </w:rPr>
        <w:t>第六覃 新闻评论的基本体裁</w:t>
      </w:r>
      <w:bookmarkEnd w:id="286"/>
      <w:bookmarkEnd w:id="287"/>
      <w:bookmarkEnd w:id="288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第一节社论、评论员文章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社论的重要地位 评论员文章的规格和形式 社论、评论员文章的基本要求 第二节短评 短评的特点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2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短评的写作要求 第三节编者按语 按语的功能 按语的类型及特点 按语写作的基本要求 第四节专栏评论 专栏评论的特点 专栏评论的分类 专栏小言论的写作 时评的写作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89" w:name="bookmark289"/>
      <w:bookmarkStart w:id="290" w:name="bookmark290"/>
      <w:bookmarkStart w:id="291" w:name="bookmark291"/>
      <w:r>
        <w:rPr>
          <w:spacing w:val="0"/>
          <w:w w:val="100"/>
          <w:position w:val="0"/>
        </w:rPr>
        <w:t>第七章新闻评论的边缘体裁</w:t>
      </w:r>
      <w:bookmarkEnd w:id="289"/>
      <w:bookmarkEnd w:id="290"/>
      <w:bookmarkEnd w:id="291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00" w:line="313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第一节述评 述评的概念及其特点 述评的类型 述评写作的基本要求 第二节杂文、随笔 杂文、随笔的概念及其特点 杂文、随笔的写作要求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92" w:name="bookmark292"/>
      <w:bookmarkStart w:id="293" w:name="bookmark293"/>
      <w:bookmarkStart w:id="294" w:name="bookmark294"/>
      <w:r>
        <w:rPr>
          <w:spacing w:val="0"/>
          <w:w w:val="100"/>
          <w:position w:val="0"/>
        </w:rPr>
        <w:t>第八章广播评论的特殊形式</w:t>
      </w:r>
      <w:bookmarkEnd w:id="292"/>
      <w:bookmarkEnd w:id="293"/>
      <w:bookmarkEnd w:id="294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第一节广播评论的特点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广播的传播方式对广播评论的影响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广播评论的个性特征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第二节广播评论的独特形式 广播谈话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7" w:lineRule="exact"/>
        <w:ind w:left="0" w:right="0" w:firstLine="400"/>
        <w:jc w:val="left"/>
      </w:pPr>
      <w:r>
        <w:rPr>
          <w:spacing w:val="0"/>
          <w:w w:val="100"/>
          <w:position w:val="0"/>
        </w:rPr>
        <w:t>评论员（或主持人）评论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7" w:lineRule="exact"/>
        <w:ind w:left="0" w:right="0" w:firstLine="400"/>
        <w:jc w:val="left"/>
      </w:pPr>
      <w:r>
        <w:rPr>
          <w:spacing w:val="0"/>
          <w:w w:val="100"/>
          <w:position w:val="0"/>
        </w:rPr>
        <w:t>音响评论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295" w:name="bookmark295"/>
      <w:bookmarkStart w:id="296" w:name="bookmark296"/>
      <w:bookmarkStart w:id="297" w:name="bookmark297"/>
      <w:r>
        <w:rPr>
          <w:spacing w:val="0"/>
          <w:w w:val="100"/>
          <w:position w:val="0"/>
        </w:rPr>
        <w:t>第九章电视评论的特殊样式</w:t>
      </w:r>
      <w:bookmarkEnd w:id="295"/>
      <w:bookmarkEnd w:id="296"/>
      <w:bookmarkEnd w:id="297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第一节电视评论的特点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电视传播方式对电视评论的影响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电视评论的个性特征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第二节电视评论的符号系缘®' 画面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left"/>
      </w:pPr>
      <w:r>
        <w:rPr>
          <w:spacing w:val="0"/>
          <w:w w:val="100"/>
          <w:position w:val="0"/>
        </w:rPr>
        <w:t>音响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屏幕文字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left"/>
      </w:pPr>
      <w:r>
        <w:rPr>
          <w:spacing w:val="0"/>
          <w:w w:val="100"/>
          <w:position w:val="0"/>
        </w:rPr>
        <w:t>解说及论述性语言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第三节电视评论的独特形式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left"/>
      </w:pPr>
      <w:r>
        <w:rPr>
          <w:spacing w:val="0"/>
          <w:w w:val="100"/>
          <w:position w:val="0"/>
        </w:rPr>
        <w:t>谈话类评论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0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主持人评论 电视述评</w:t>
      </w:r>
    </w:p>
    <w:p>
      <w:pPr>
        <w:pStyle w:val="Style30"/>
        <w:keepNext/>
        <w:keepLines/>
        <w:widowControl w:val="0"/>
        <w:shd w:val="clear" w:color="auto" w:fill="auto"/>
        <w:tabs>
          <w:tab w:pos="1090" w:val="left"/>
        </w:tabs>
        <w:bidi w:val="0"/>
        <w:spacing w:before="0" w:after="260" w:line="240" w:lineRule="auto"/>
        <w:ind w:left="0" w:right="0" w:firstLine="0"/>
        <w:jc w:val="center"/>
      </w:pPr>
      <w:bookmarkStart w:id="298" w:name="bookmark298"/>
      <w:bookmarkStart w:id="299" w:name="bookmark299"/>
      <w:bookmarkStart w:id="300" w:name="bookmark300"/>
      <w:r>
        <w:rPr>
          <w:spacing w:val="0"/>
          <w:w w:val="100"/>
          <w:position w:val="0"/>
        </w:rPr>
        <w:t>第十章</w:t>
        <w:tab/>
        <w:t>网络言论的特性与形态</w:t>
      </w:r>
      <w:bookmarkEnd w:id="298"/>
      <w:bookmarkEnd w:id="299"/>
      <w:bookmarkEnd w:id="300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第一节网络言论的特点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60" w:line="310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网络传播的特性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网络言论的特点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22" w:lineRule="exact"/>
        <w:ind w:left="420" w:right="0" w:firstLine="20"/>
        <w:jc w:val="left"/>
      </w:pPr>
      <w:r>
        <w:rPr>
          <w:spacing w:val="0"/>
          <w:w w:val="100"/>
          <w:position w:val="0"/>
        </w:rPr>
        <w:t>第二节网络言论的形式 网络新闻评论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200" w:line="322" w:lineRule="exact"/>
        <w:ind w:left="0" w:right="0" w:firstLine="420"/>
        <w:jc w:val="left"/>
      </w:pPr>
      <w:r>
        <w:rPr>
          <w:spacing w:val="0"/>
          <w:w w:val="100"/>
          <w:position w:val="0"/>
        </w:rPr>
        <w:t>网络自发言论</w:t>
      </w: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1024255" cy="1054735"/>
            <wp:docPr id="45" name="Picutre 4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/>
                    <pic:cNvPicPr/>
                  </pic:nvPicPr>
                  <pic:blipFill>
                    <a:blip r:embed="rId38"/>
                    <a:stretch/>
                  </pic:blipFill>
                  <pic:spPr>
                    <a:xfrm>
                      <a:ext cx="1024255" cy="1054735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jc w:val="center"/>
        <w:rPr>
          <w:sz w:val="2"/>
          <w:szCs w:val="2"/>
        </w:rPr>
        <w:sectPr>
          <w:footerReference w:type="default" r:id="rId40"/>
          <w:footnotePr>
            <w:pos w:val="pageBottom"/>
            <w:numFmt w:val="decimal"/>
            <w:numRestart w:val="continuous"/>
          </w:footnotePr>
          <w:type w:val="continuous"/>
          <w:pgSz w:w="7421" w:h="10800"/>
          <w:pgMar w:top="451" w:right="587" w:bottom="765" w:left="540" w:header="23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969010" cy="798830"/>
            <wp:docPr id="48" name="Picutre 48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41"/>
                    <a:stretch/>
                  </pic:blipFill>
                  <pic:spPr>
                    <a:xfrm>
                      <a:ext cx="969010" cy="79883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219" w:line="1" w:lineRule="exact"/>
      </w:pPr>
    </w:p>
    <w:p>
      <w:pPr>
        <w:widowControl w:val="0"/>
        <w:jc w:val="center"/>
        <w:rPr>
          <w:sz w:val="2"/>
          <w:szCs w:val="2"/>
        </w:rPr>
      </w:pPr>
      <w:r>
        <w:drawing>
          <wp:inline>
            <wp:extent cx="3938270" cy="433070"/>
            <wp:docPr id="49" name="Picutre 4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43"/>
                    <a:stretch/>
                  </pic:blipFill>
                  <pic:spPr>
                    <a:xfrm>
                      <a:ext cx="3938270" cy="43307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widowControl w:val="0"/>
        <w:spacing w:after="639" w:line="1" w:lineRule="exact"/>
      </w:pPr>
    </w:p>
    <w:p>
      <w:pPr>
        <w:pStyle w:val="Style28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01" w:name="bookmark301"/>
      <w:bookmarkStart w:id="302" w:name="bookmark302"/>
      <w:bookmarkStart w:id="303" w:name="bookmark303"/>
      <w:r>
        <w:rPr>
          <w:spacing w:val="0"/>
          <w:w w:val="100"/>
          <w:position w:val="0"/>
        </w:rPr>
        <w:t>第一部分考试大纲</w:t>
      </w:r>
      <w:bookmarkEnd w:id="301"/>
      <w:bookmarkEnd w:id="302"/>
      <w:bookmarkEnd w:id="303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304" w:name="bookmark304"/>
      <w:bookmarkStart w:id="305" w:name="bookmark305"/>
      <w:bookmarkStart w:id="306" w:name="bookmark306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I.</w:t>
      </w:r>
      <w:r>
        <w:rPr>
          <w:spacing w:val="0"/>
          <w:w w:val="100"/>
          <w:position w:val="0"/>
        </w:rPr>
        <w:t>考试要求</w:t>
      </w:r>
      <w:bookmarkEnd w:id="304"/>
      <w:bookmarkEnd w:id="305"/>
      <w:bookmarkEnd w:id="306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60" w:line="312" w:lineRule="exact"/>
        <w:ind w:left="0" w:right="0" w:firstLine="420"/>
        <w:jc w:val="both"/>
      </w:pPr>
      <w:r>
        <w:rPr>
          <w:spacing w:val="0"/>
          <w:w w:val="100"/>
          <w:position w:val="0"/>
        </w:rPr>
        <w:t>要求学生掌握广播、电视的特点、性质和任务；了解广播、电视新闻 工作的基本内容、原则及要求；掌握广播新闻的各种常用体裁及报道形 式，了解和掌握各类电视新闻节目的特点与制作要求。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307" w:name="bookmark307"/>
      <w:bookmarkStart w:id="308" w:name="bookmark308"/>
      <w:bookmarkStart w:id="309" w:name="bookmark309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n.</w:t>
      </w:r>
      <w:r>
        <w:rPr>
          <w:spacing w:val="0"/>
          <w:w w:val="100"/>
          <w:position w:val="0"/>
        </w:rPr>
        <w:t>考试内容</w:t>
      </w:r>
      <w:bookmarkEnd w:id="307"/>
      <w:bookmarkEnd w:id="308"/>
      <w:bookmarkEnd w:id="309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10" w:name="bookmark310"/>
      <w:bookmarkStart w:id="311" w:name="bookmark311"/>
      <w:bookmarkStart w:id="312" w:name="bookmark312"/>
      <w:r>
        <w:rPr>
          <w:spacing w:val="0"/>
          <w:w w:val="100"/>
          <w:position w:val="0"/>
        </w:rPr>
        <w:t>第一章 广播电视的传播手段与特点</w:t>
      </w:r>
      <w:bookmarkEnd w:id="310"/>
      <w:bookmarkEnd w:id="311"/>
      <w:bookmarkEnd w:id="312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第一节广播电视的传播手段及特点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0" w:right="0" w:firstLine="400"/>
        <w:jc w:val="both"/>
      </w:pPr>
      <w:r>
        <w:rPr>
          <w:spacing w:val="0"/>
          <w:w w:val="100"/>
          <w:position w:val="0"/>
        </w:rPr>
        <w:t>传播手段的构成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广播、电视传播的手段分析 广播电视的传播特点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第二节我国广播电视的性质和任务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07" w:lineRule="exact"/>
        <w:ind w:left="0" w:right="0" w:firstLine="400"/>
        <w:jc w:val="both"/>
      </w:pPr>
      <w:r>
        <w:rPr>
          <w:spacing w:val="0"/>
          <w:w w:val="100"/>
          <w:position w:val="0"/>
        </w:rPr>
        <w:t>我国广播电视的性质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00" w:line="307" w:lineRule="exact"/>
        <w:ind w:left="0" w:right="0" w:firstLine="400"/>
        <w:jc w:val="both"/>
      </w:pPr>
      <w:r>
        <w:rPr>
          <w:spacing w:val="0"/>
          <w:w w:val="100"/>
          <w:position w:val="0"/>
        </w:rPr>
        <w:t>我国广播电视的社会职能及基本任务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13" w:name="bookmark313"/>
      <w:bookmarkStart w:id="314" w:name="bookmark314"/>
      <w:bookmarkStart w:id="315" w:name="bookmark315"/>
      <w:r>
        <w:rPr>
          <w:spacing w:val="0"/>
          <w:w w:val="100"/>
          <w:position w:val="0"/>
        </w:rPr>
        <w:t>第二章广播新闻概述</w:t>
      </w:r>
      <w:bookmarkEnd w:id="313"/>
      <w:bookmarkEnd w:id="314"/>
      <w:bookmarkEnd w:id="315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第一节广播新闻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广播新闻的概念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广播新闻的性质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第二节新闻性节目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新闻性节目的地位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新闻性节目的类型、特点及作用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第三节新闻音响的采录和应用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音响的概念与作用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两种不同的实况音响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音响的种类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采录音响的原则和要求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16" w:name="bookmark316"/>
      <w:bookmarkStart w:id="317" w:name="bookmark317"/>
      <w:bookmarkStart w:id="318" w:name="bookmark318"/>
      <w:r>
        <w:rPr>
          <w:spacing w:val="0"/>
          <w:w w:val="100"/>
          <w:position w:val="0"/>
        </w:rPr>
        <w:t>第三章广播新闻的常用体裁和报道形式</w:t>
      </w:r>
      <w:bookmarkEnd w:id="316"/>
      <w:bookmarkEnd w:id="317"/>
      <w:bookmarkEnd w:id="318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第一节广播消息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广播消息的概念及特点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广播消息的种类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广播消息的写作要求 第二节广播通讯 广播通讯的特点 广播通讯的种类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广播通讯的写作要求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第三节其他新闻性专稿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新闻性专稿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广播讲话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录音访问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4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实况广播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录音剪辑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第四节连续报道与系列报道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连续报道 系列报道 系列报道与连续报道的异同 第五节广播评论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广播评论的内在属性和外在表现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广播评论的个性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广播评论的选题和立论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0" w:lineRule="exact"/>
        <w:ind w:left="0" w:right="0" w:firstLine="400"/>
        <w:jc w:val="both"/>
      </w:pPr>
      <w:r>
        <w:rPr>
          <w:spacing w:val="0"/>
          <w:w w:val="100"/>
          <w:position w:val="0"/>
        </w:rPr>
        <w:t>广播评论的写作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19" w:name="bookmark319"/>
      <w:bookmarkStart w:id="320" w:name="bookmark320"/>
      <w:bookmarkStart w:id="321" w:name="bookmark321"/>
      <w:r>
        <w:rPr>
          <w:spacing w:val="0"/>
          <w:w w:val="100"/>
          <w:position w:val="0"/>
        </w:rPr>
        <w:t>第四章 新闻性广播节目的编辑与主持</w:t>
      </w:r>
      <w:bookmarkEnd w:id="319"/>
      <w:bookmarkEnd w:id="320"/>
      <w:bookmarkEnd w:id="321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第一节新闻性广播节目编辑 新闻性广播节目的编辑思想 新闻性广播节目的编辑要求 新闻提要和串联词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第二节新闻性广播翟目主持 节目主持人的含义、作用和类型 节目主持人修养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1" w:lineRule="exact"/>
        <w:ind w:left="0" w:right="0" w:firstLine="400"/>
        <w:jc w:val="both"/>
      </w:pPr>
      <w:r>
        <w:rPr>
          <w:spacing w:val="0"/>
          <w:w w:val="100"/>
          <w:position w:val="0"/>
        </w:rPr>
        <w:t>节目主持人讲稿的编写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22" w:name="bookmark322"/>
      <w:bookmarkStart w:id="323" w:name="bookmark323"/>
      <w:bookmarkStart w:id="324" w:name="bookmark324"/>
      <w:r>
        <w:rPr>
          <w:spacing w:val="0"/>
          <w:w w:val="100"/>
          <w:position w:val="0"/>
        </w:rPr>
        <w:t>第五章电视新闻概述</w:t>
      </w:r>
      <w:bookmarkEnd w:id="322"/>
      <w:bookmarkEnd w:id="323"/>
      <w:bookmarkEnd w:id="324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第一节电视新闻的概念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电视新闻的界定 电视新闻节目分类 第二节电视新闻的职能和特征 电视新闻的职能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2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电视新闻的共性规律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电视新闻的个性特征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第三节电视新闻的表现符号和报道取材 电视新闻的表现符号分析 电视报道取材的新闻价值尺度 电视新闻的取材方向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both"/>
      </w:pPr>
      <w:r>
        <w:rPr>
          <w:spacing w:val="0"/>
          <w:w w:val="100"/>
          <w:position w:val="0"/>
        </w:rPr>
        <w:t>第四节电视新闻的报道形式和传播方式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3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电视新闻的各种报道形式及其特点 电视新闻的各种传播方式及其特点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25" w:name="bookmark325"/>
      <w:bookmarkStart w:id="326" w:name="bookmark326"/>
      <w:bookmarkStart w:id="327" w:name="bookmark327"/>
      <w:r>
        <w:rPr>
          <w:spacing w:val="0"/>
          <w:w w:val="100"/>
          <w:position w:val="0"/>
        </w:rPr>
        <w:t>第六章 电视新闻的常用体裁和报道形式</w:t>
      </w:r>
      <w:bookmarkEnd w:id="325"/>
      <w:bookmarkEnd w:id="326"/>
      <w:bookmarkEnd w:id="327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第一节消息类电视新闻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消息类电视新闻的概念及其基本特点 电视新闻深度报道的概念及</w:t>
      </w:r>
      <w:r>
        <w:rPr>
          <w:spacing w:val="0"/>
          <w:w w:val="100"/>
          <w:position w:val="0"/>
          <w:lang w:val="zh-CN" w:eastAsia="zh-CN" w:bidi="zh-CN"/>
        </w:rPr>
        <w:t xml:space="preserve">特点， </w:t>
      </w:r>
      <w:r>
        <w:rPr>
          <w:spacing w:val="0"/>
          <w:w w:val="100"/>
          <w:position w:val="0"/>
        </w:rPr>
        <w:t>连续报道和系列报道的概念及特点 连续报道与系列报道的比较 第二节专题类新闻节目 专题类新闻节目的特征 专题新闻的概念及特点 专题报道的概念及特点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00" w:line="312" w:lineRule="exact"/>
        <w:ind w:left="400" w:right="0" w:firstLine="20"/>
        <w:jc w:val="left"/>
        <w:sectPr>
          <w:footerReference w:type="default" r:id="rId45"/>
          <w:footnotePr>
            <w:pos w:val="pageBottom"/>
            <w:numFmt w:val="decimal"/>
            <w:numRestart w:val="continuous"/>
          </w:footnotePr>
          <w:pgSz w:w="7421" w:h="10800"/>
          <w:pgMar w:top="462" w:right="600" w:bottom="764" w:left="557" w:header="34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电视专题调查报道的概念、取材原则及要求 第三节电视新闻性访谈节目 电视专访的类型和要求 新闻性谈话节目的特点和要求 第四节电视新闻评论节目 电视新闻评论节目的概念 电视新闻评论节目的类型及要求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28" w:name="bookmark328"/>
      <w:bookmarkStart w:id="329" w:name="bookmark329"/>
      <w:bookmarkStart w:id="330" w:name="bookmark330"/>
      <w:r>
        <w:rPr>
          <w:spacing w:val="0"/>
          <w:w w:val="100"/>
          <w:position w:val="0"/>
        </w:rPr>
        <w:t>第七章电视新闻节目策划</w:t>
      </w:r>
      <w:bookmarkEnd w:id="328"/>
      <w:bookmarkEnd w:id="329"/>
      <w:bookmarkEnd w:id="330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3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第一节电视新闻节目策划概述 电视新闻节目策划者的素质构成 电视新闻节目策划者的基本职责 第二节 各类电视新闻节目策划 短篇消息类电视新闻节目策划 长篇报道类电视新闻节目策划 人物专访类电视新闻节目策划 调查评论类电视新闻节目策划 谈话类电视新闻节目策划 现场直播类电视新闻节目策划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31" w:name="bookmark331"/>
      <w:bookmarkStart w:id="332" w:name="bookmark332"/>
      <w:bookmarkStart w:id="333" w:name="bookmark333"/>
      <w:r>
        <w:rPr>
          <w:spacing w:val="0"/>
          <w:w w:val="100"/>
          <w:position w:val="0"/>
        </w:rPr>
        <w:t>第八章 电视新闻节目的编排</w:t>
      </w:r>
      <w:bookmarkEnd w:id="331"/>
      <w:bookmarkEnd w:id="332"/>
      <w:bookmarkEnd w:id="33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0" w:right="0" w:firstLine="400"/>
        <w:jc w:val="left"/>
      </w:pPr>
      <w:r>
        <w:rPr>
          <w:spacing w:val="0"/>
          <w:w w:val="100"/>
          <w:position w:val="0"/>
        </w:rPr>
        <w:t>第一节 电视新闻节目的编些概述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3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电视新闻编辑的工作职责 电视新闻编辑的工作特点 作为剪辑基础的蒙 扇技巧 第二节消息类电视新闻节目编排和新闻杂志节目编排 消息类电视新闻节目的编排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80" w:line="313" w:lineRule="exact"/>
        <w:ind w:left="0" w:right="0" w:firstLine="400"/>
        <w:jc w:val="left"/>
        <w:sectPr>
          <w:footerReference w:type="default" r:id="rId46"/>
          <w:footnotePr>
            <w:pos w:val="pageBottom"/>
            <w:numFmt w:val="decimal"/>
            <w:numRestart w:val="continuous"/>
          </w:footnotePr>
          <w:type w:val="continuous"/>
          <w:pgSz w:w="7421" w:h="10800"/>
          <w:pgMar w:top="462" w:right="600" w:bottom="764" w:left="557" w:header="34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新闻杂志节目编排</w:t>
      </w:r>
    </w:p>
    <w:p>
      <w:pPr>
        <w:pStyle w:val="Style22"/>
        <w:keepNext w:val="0"/>
        <w:keepLines w:val="0"/>
        <w:widowControl w:val="0"/>
        <w:pBdr>
          <w:top w:val="single" w:sz="4" w:space="7" w:color="auto"/>
          <w:left w:val="single" w:sz="4" w:space="0" w:color="auto"/>
          <w:bottom w:val="single" w:sz="4" w:space="9" w:color="auto"/>
          <w:right w:val="single" w:sz="4" w:space="0" w:color="auto"/>
        </w:pBdr>
        <w:shd w:val="clear" w:color="auto" w:fill="auto"/>
        <w:bidi w:val="0"/>
        <w:spacing w:before="0" w:after="713" w:line="240" w:lineRule="auto"/>
        <w:ind w:left="0" w:right="0" w:firstLine="0"/>
        <w:jc w:val="center"/>
      </w:pPr>
      <w:r>
        <w:rPr>
          <w:spacing w:val="0"/>
          <w:w w:val="100"/>
          <w:position w:val="0"/>
        </w:rPr>
        <w:t>第四编广告与公共关系</w:t>
      </w:r>
    </w:p>
    <w:p>
      <w:pPr>
        <w:widowControl w:val="0"/>
        <w:jc w:val="center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7421" w:h="10800"/>
          <w:pgMar w:top="2424" w:right="600" w:bottom="2424" w:left="557" w:header="1996" w:footer="3" w:gutter="0"/>
          <w:cols w:space="720"/>
          <w:noEndnote/>
          <w:rtlGutter w:val="0"/>
          <w:docGrid w:linePitch="360"/>
        </w:sectPr>
      </w:pPr>
      <w:r>
        <w:drawing>
          <wp:inline>
            <wp:extent cx="1950720" cy="1896110"/>
            <wp:docPr id="54" name="Picutre 5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47"/>
                    <a:stretch/>
                  </pic:blipFill>
                  <pic:spPr>
                    <a:xfrm>
                      <a:ext cx="1950720" cy="189611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780" w:line="240" w:lineRule="auto"/>
        <w:ind w:left="0" w:right="0" w:firstLine="0"/>
        <w:jc w:val="center"/>
        <w:rPr>
          <w:sz w:val="38"/>
          <w:szCs w:val="38"/>
        </w:rPr>
      </w:pPr>
      <w:bookmarkStart w:id="334" w:name="bookmark334"/>
      <w:bookmarkStart w:id="335" w:name="bookmark335"/>
      <w:bookmarkStart w:id="336" w:name="bookmark336"/>
      <w:r>
        <w:rPr>
          <w:color w:val="000000"/>
          <w:spacing w:val="0"/>
          <w:w w:val="100"/>
          <w:position w:val="0"/>
          <w:sz w:val="38"/>
          <w:szCs w:val="38"/>
          <w:shd w:val="clear" w:color="auto" w:fill="FFFFFF"/>
        </w:rPr>
        <w:t>—告</w:t>
      </w:r>
      <w:r>
        <w:rPr>
          <w:color w:val="000000"/>
          <w:spacing w:val="0"/>
          <w:w w:val="100"/>
          <w:position w:val="0"/>
          <w:sz w:val="38"/>
          <w:szCs w:val="38"/>
          <w:shd w:val="clear" w:color="auto" w:fill="FFFFFF"/>
          <w:lang w:val="en-US" w:eastAsia="en-US" w:bidi="en-US"/>
        </w:rPr>
        <w:t>r</w:t>
      </w:r>
      <w:bookmarkEnd w:id="334"/>
      <w:bookmarkEnd w:id="335"/>
      <w:bookmarkEnd w:id="336"/>
    </w:p>
    <w:p>
      <w:pPr>
        <w:pStyle w:val="Style28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0" w:line="240" w:lineRule="auto"/>
        <w:ind w:left="0" w:right="0" w:firstLine="0"/>
        <w:jc w:val="left"/>
      </w:pPr>
      <w:bookmarkStart w:id="337" w:name="bookmark337"/>
      <w:bookmarkStart w:id="338" w:name="bookmark338"/>
      <w:bookmarkStart w:id="339" w:name="bookmark339"/>
      <w:r>
        <w:rPr>
          <w:spacing w:val="0"/>
          <w:w w:val="100"/>
          <w:position w:val="0"/>
        </w:rPr>
        <w:t>第一部分考试大纲</w:t>
      </w:r>
      <w:bookmarkEnd w:id="337"/>
      <w:bookmarkEnd w:id="338"/>
      <w:bookmarkEnd w:id="339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340" w:name="bookmark340"/>
      <w:bookmarkStart w:id="341" w:name="bookmark341"/>
      <w:bookmarkStart w:id="342" w:name="bookmark342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I.</w:t>
      </w:r>
      <w:r>
        <w:rPr>
          <w:spacing w:val="0"/>
          <w:w w:val="100"/>
          <w:position w:val="0"/>
        </w:rPr>
        <w:t>考试要求</w:t>
      </w:r>
      <w:bookmarkEnd w:id="340"/>
      <w:bookmarkEnd w:id="341"/>
      <w:bookmarkEnd w:id="342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460" w:line="313" w:lineRule="exact"/>
        <w:ind w:left="0" w:right="0" w:firstLine="420"/>
        <w:jc w:val="both"/>
      </w:pPr>
      <w:r>
        <w:rPr>
          <w:spacing w:val="0"/>
          <w:w w:val="100"/>
          <w:position w:val="0"/>
        </w:rPr>
        <w:t>要求考生了解并掌握广告学的基本原理，冗告的类别和作用;认识 并理解广告传播的发展过程;把握广告传播白壮般规律，掌握广告策划 的基本内容和方法,理解领会广告战略&amp;策略并具备从事广告实务的 一般技能;能够运用市场营销理论和传播理论等对广告活动进行较为 深入的分析和研究。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343" w:name="bookmark343"/>
      <w:bookmarkStart w:id="344" w:name="bookmark344"/>
      <w:bookmarkStart w:id="345" w:name="bookmark345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n.</w:t>
      </w:r>
      <w:r>
        <w:rPr>
          <w:spacing w:val="0"/>
          <w:w w:val="100"/>
          <w:position w:val="0"/>
        </w:rPr>
        <w:t>考试内容</w:t>
      </w:r>
      <w:bookmarkEnd w:id="343"/>
      <w:bookmarkEnd w:id="344"/>
      <w:bookmarkEnd w:id="345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346" w:name="bookmark346"/>
      <w:bookmarkStart w:id="347" w:name="bookmark347"/>
      <w:bookmarkStart w:id="348" w:name="bookmark348"/>
      <w:r>
        <w:rPr>
          <w:spacing w:val="0"/>
          <w:w w:val="100"/>
          <w:position w:val="0"/>
        </w:rPr>
        <w:t>第一覃广告概述</w:t>
      </w:r>
      <w:bookmarkEnd w:id="346"/>
      <w:bookmarkEnd w:id="347"/>
      <w:bookmarkEnd w:id="348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both"/>
      </w:pPr>
      <w:r>
        <w:rPr>
          <w:spacing w:val="0"/>
          <w:w w:val="100"/>
          <w:position w:val="0"/>
        </w:rPr>
        <w:t>第一节广告的特性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both"/>
      </w:pPr>
      <w:r>
        <w:rPr>
          <w:spacing w:val="0"/>
          <w:w w:val="100"/>
          <w:position w:val="0"/>
        </w:rPr>
        <w:t>广告词义的演变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both"/>
      </w:pPr>
      <w:r>
        <w:rPr>
          <w:spacing w:val="0"/>
          <w:w w:val="100"/>
          <w:position w:val="0"/>
        </w:rPr>
        <w:t>广告的定义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both"/>
      </w:pPr>
      <w:r>
        <w:rPr>
          <w:spacing w:val="0"/>
          <w:w w:val="100"/>
          <w:position w:val="0"/>
        </w:rPr>
        <w:t>广告的基本特征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400"/>
        <w:jc w:val="both"/>
      </w:pPr>
      <w:r>
        <w:rPr>
          <w:spacing w:val="0"/>
          <w:w w:val="100"/>
          <w:position w:val="0"/>
        </w:rPr>
        <w:t>第二节广告活动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400"/>
        <w:jc w:val="both"/>
      </w:pPr>
      <w:r>
        <w:rPr>
          <w:spacing w:val="0"/>
          <w:w w:val="100"/>
          <w:position w:val="0"/>
        </w:rPr>
        <w:t xml:space="preserve">广告活动的基本含义和特点 </w:t>
      </w:r>
      <w:r>
        <w:rPr>
          <w:spacing w:val="0"/>
          <w:w w:val="100"/>
          <w:position w:val="0"/>
        </w:rPr>
        <w:t>广告活动的内容 广告活动的参与者 第三节广告的类别 非商业广告 商业广告 第四节广告的影响和作用 广告对企业经营的影响和作用 广告对消费者的影响和作用 广告对社会文化的影响和作用 第五节广告与其他学科的关系 广告与市场营销 广告与新闻传播 广告与公共关系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49" w:name="bookmark349"/>
      <w:bookmarkStart w:id="350" w:name="bookmark350"/>
      <w:bookmarkStart w:id="351" w:name="bookmark351"/>
      <w:r>
        <w:rPr>
          <w:spacing w:val="0"/>
          <w:w w:val="100"/>
          <w:position w:val="0"/>
        </w:rPr>
        <w:t>第二章广告发展简史</w:t>
      </w:r>
      <w:bookmarkEnd w:id="349"/>
      <w:bookmarkEnd w:id="350"/>
      <w:bookmarkEnd w:id="351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第一节广告的起源与演进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80" w:line="312" w:lineRule="exact"/>
        <w:ind w:left="400" w:right="0" w:firstLine="20"/>
        <w:jc w:val="both"/>
        <w:sectPr>
          <w:footerReference w:type="default" r:id="rId49"/>
          <w:footnotePr>
            <w:pos w:val="pageBottom"/>
            <w:numFmt w:val="decimal"/>
            <w:numRestart w:val="continuous"/>
          </w:footnotePr>
          <w:pgSz w:w="7421" w:h="10800"/>
          <w:pgMar w:top="451" w:right="586" w:bottom="765" w:left="557" w:header="23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广告产生的动力及其遍台形式 现代广告的孕育时期 现代广告的形成和鴻展 第二节中国广告发展简况 我国古代广告 我国近现代广告 我国广告事业的发展 第三节外国广告发展简况 美国的广告 英国和法国的广告 日本的广告 当代广告业及其发展趋势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52" w:name="bookmark352"/>
      <w:bookmarkStart w:id="353" w:name="bookmark353"/>
      <w:bookmarkStart w:id="354" w:name="bookmark354"/>
      <w:r>
        <w:rPr>
          <w:spacing w:val="0"/>
          <w:w w:val="100"/>
          <w:position w:val="0"/>
        </w:rPr>
        <w:t>第三章广告机会分析</w:t>
      </w:r>
      <w:bookmarkEnd w:id="352"/>
      <w:bookmarkEnd w:id="353"/>
      <w:bookmarkEnd w:id="354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第一节广告环境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人口统计环境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经济环境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社会文化环境 政治法规环境 科学技术环境 自然环境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第二节消费者行为 消费者行为分析的意义 影响消费者行为的主要因素 消费者的购买决策 第三节广告调查 广告调查的含义和作用 广告调查的内容 广告调查的程序 主要调查方法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55" w:name="bookmark355"/>
      <w:bookmarkStart w:id="356" w:name="bookmark356"/>
      <w:bookmarkStart w:id="357" w:name="bookmark357"/>
      <w:r>
        <w:rPr>
          <w:spacing w:val="0"/>
          <w:w w:val="100"/>
          <w:position w:val="0"/>
        </w:rPr>
        <w:t>第四章广告策划</w:t>
      </w:r>
      <w:bookmarkEnd w:id="355"/>
      <w:bookmarkEnd w:id="356"/>
      <w:bookmarkEnd w:id="357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第一节广告策划的含义与特性 广告策划的含义 广告策划的特性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8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广告策划的程序和要求 第二节广告策划的内容 确定广告目标 明确广告对象 提炼广告主题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制定广告战略 进行广告预算 第三节广告预算 广告预算的意义 确定广告预算总额的方法 广告预算的分配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第四节广告策划书的撰写 形成广告策划书的步骤 广告策划书的类别 广告策划书的内容结构 广告提案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第五节整合营销传播策划 整合营销传播理论产生的基础 整合营销传播理论的含义及主要特点 整合营销传播的策划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58" w:name="bookmark358"/>
      <w:bookmarkStart w:id="359" w:name="bookmark359"/>
      <w:bookmarkStart w:id="360" w:name="bookmark360"/>
      <w:r>
        <w:rPr>
          <w:spacing w:val="0"/>
          <w:w w:val="100"/>
          <w:position w:val="0"/>
        </w:rPr>
        <w:t>第五章 广告表现战略</w:t>
      </w:r>
      <w:bookmarkEnd w:id="358"/>
      <w:bookmarkEnd w:id="359"/>
      <w:bookmarkEnd w:id="360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00" w:right="0" w:firstLine="20"/>
        <w:jc w:val="both"/>
      </w:pPr>
      <w:r>
        <w:rPr>
          <w:spacing w:val="0"/>
          <w:w w:val="100"/>
          <w:position w:val="0"/>
        </w:rPr>
        <w:t xml:space="preserve">第一节广告表现 广告表现的含义 广告表现的方式 广告表现成功的标志 广告表现的符号 广告表现的要求和原则 第二节广告创意 如何理解广告创意 产生广告创意的过程 广告创意的五个阶段 广告创意的思考方法 广告创意的基本要求 </w:t>
      </w:r>
      <w:r>
        <w:rPr>
          <w:spacing w:val="0"/>
          <w:w w:val="100"/>
          <w:position w:val="0"/>
        </w:rPr>
        <w:t>第三节广告定位 广告定位理论的形成过程 广告定位的方法 广告定位的步骤 第四节广告表现手法 美化与赞扬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380" w:right="0" w:firstLine="40"/>
        <w:jc w:val="both"/>
      </w:pPr>
      <w:r>
        <w:rPr>
          <w:spacing w:val="0"/>
          <w:w w:val="100"/>
          <w:position w:val="0"/>
        </w:rPr>
        <w:t>实证 引证 号召 理性诱导与情感诱导 一面提示与两面提示 正向劝说和反向劝说 先后法与详略法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361" w:name="bookmark361"/>
      <w:bookmarkStart w:id="362" w:name="bookmark362"/>
      <w:bookmarkStart w:id="363" w:name="bookmark363"/>
      <w:r>
        <w:rPr>
          <w:spacing w:val="0"/>
          <w:w w:val="100"/>
          <w:position w:val="0"/>
        </w:rPr>
        <w:t>第六章广告媒介策略</w:t>
      </w:r>
      <w:bookmarkEnd w:id="361"/>
      <w:bookmarkEnd w:id="362"/>
      <w:bookmarkEnd w:id="36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380"/>
        <w:jc w:val="both"/>
      </w:pPr>
      <w:r>
        <w:rPr>
          <w:spacing w:val="0"/>
          <w:w w:val="100"/>
          <w:position w:val="0"/>
        </w:rPr>
        <w:t>第一节广告媒体的类别和弗点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80" w:line="312" w:lineRule="exact"/>
        <w:ind w:left="380" w:right="0" w:firstLine="40"/>
        <w:jc w:val="both"/>
      </w:pPr>
      <w:r>
        <w:rPr>
          <w:spacing w:val="0"/>
          <w:w w:val="100"/>
          <w:position w:val="0"/>
        </w:rPr>
        <w:t>大众传播媒体 小众传播媒体 新媒体 第二节媒介策划 媒介策划的含义 媒介策划的流程 第三节网络广告 网络广告的优势 网络广告的表现形式 第四节新媒体 主要的新媒体 新媒体的传播优势 新媒体对广告的影响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64" w:name="bookmark364"/>
      <w:bookmarkStart w:id="365" w:name="bookmark365"/>
      <w:bookmarkStart w:id="366" w:name="bookmark366"/>
      <w:r>
        <w:rPr>
          <w:spacing w:val="0"/>
          <w:w w:val="100"/>
          <w:position w:val="0"/>
        </w:rPr>
        <w:t>第七章广告组织与运营</w:t>
      </w:r>
      <w:bookmarkEnd w:id="364"/>
      <w:bookmarkEnd w:id="365"/>
      <w:bookmarkEnd w:id="366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第一节广告组织的演变 广告代理业的出现 广告代理机制的演进 广告组织的扩展 第二节专业广告组织 专业广告组织的类型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综合广告代理服务公司的机构设置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国际广告集团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第三节广告主广告组织 企业设置广告部门的必要性 企业广告部门的行政隶属关系 企业广告部门的组织类型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企业广告部门的职能 第四节 媒体广告组织 媒体广告组织的主要职能 媒体广告组织的内部结构和运营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第五节广告团体矗貝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</w:pPr>
      <w:r>
        <w:rPr>
          <w:spacing w:val="0"/>
          <w:w w:val="100"/>
          <w:position w:val="0"/>
        </w:rPr>
        <w:t>广告团体组织的界定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left"/>
        <w:sectPr>
          <w:footerReference w:type="default" r:id="rId50"/>
          <w:footnotePr>
            <w:pos w:val="pageBottom"/>
            <w:numFmt w:val="decimal"/>
            <w:numRestart w:val="continuous"/>
          </w:footnotePr>
          <w:type w:val="continuous"/>
          <w:pgSz w:w="7421" w:h="10800"/>
          <w:pgMar w:top="451" w:right="586" w:bottom="765" w:left="557" w:header="23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与我国有关的广告团体组织</w:t>
      </w:r>
    </w:p>
    <w:p>
      <w:pPr>
        <w:pStyle w:val="Style28"/>
        <w:keepNext/>
        <w:keepLines/>
        <w:widowControl w:val="0"/>
        <w:pBdr>
          <w:bottom w:val="single" w:sz="4" w:space="0" w:color="auto"/>
        </w:pBdr>
        <w:shd w:val="clear" w:color="auto" w:fill="auto"/>
        <w:bidi w:val="0"/>
        <w:spacing w:before="1540" w:line="240" w:lineRule="auto"/>
        <w:ind w:left="0" w:right="0" w:firstLine="0"/>
        <w:jc w:val="left"/>
      </w:pPr>
      <w:bookmarkStart w:id="367" w:name="bookmark367"/>
      <w:bookmarkStart w:id="368" w:name="bookmark368"/>
      <w:bookmarkStart w:id="369" w:name="bookmark369"/>
      <w:r>
        <w:rPr>
          <w:spacing w:val="0"/>
          <w:w w:val="100"/>
          <w:position w:val="0"/>
        </w:rPr>
        <w:t>第一部分考试大纲</w:t>
      </w:r>
      <w:bookmarkEnd w:id="367"/>
      <w:bookmarkEnd w:id="368"/>
      <w:bookmarkEnd w:id="369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340" w:line="240" w:lineRule="auto"/>
        <w:ind w:left="0" w:right="0" w:firstLine="0"/>
        <w:jc w:val="center"/>
      </w:pPr>
      <w:bookmarkStart w:id="370" w:name="bookmark370"/>
      <w:bookmarkStart w:id="371" w:name="bookmark371"/>
      <w:bookmarkStart w:id="372" w:name="bookmark372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I.</w:t>
      </w:r>
      <w:r>
        <w:rPr>
          <w:spacing w:val="0"/>
          <w:w w:val="100"/>
          <w:position w:val="0"/>
        </w:rPr>
        <w:t>考试要求</w:t>
      </w:r>
      <w:bookmarkEnd w:id="370"/>
      <w:bookmarkEnd w:id="371"/>
      <w:bookmarkEnd w:id="372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0" w:right="0" w:firstLine="400"/>
        <w:jc w:val="both"/>
      </w:pPr>
      <w:r>
        <w:rPr>
          <w:spacing w:val="0"/>
          <w:w w:val="100"/>
          <w:position w:val="0"/>
        </w:rPr>
        <w:t>要求考生了解、掌握公共关系的基本性质</w:t>
      </w:r>
      <w:r>
        <w:rPr>
          <w:spacing w:val="0"/>
          <w:w w:val="100"/>
          <w:position w:val="0"/>
          <w:lang w:val="zh-CN" w:eastAsia="zh-CN" w:bidi="zh-CN"/>
        </w:rPr>
        <w:t>「全</w:t>
      </w:r>
      <w:r>
        <w:rPr>
          <w:spacing w:val="0"/>
          <w:w w:val="100"/>
          <w:position w:val="0"/>
        </w:rPr>
        <w:t>关的基本功能、观念 和工作原则；了解公共关系产生的历史原因、发展的历史进程，掌握公 共关系发展的基本规律和发展趋势；深&amp;认识公共关系在现代社会组 织管理中的地位、作用，以及在现代社会政治、经济、文化生活中，在国 际交往、合作与竞争中的重要地傷导作用。了解、掌握公共关系活动的 基本规律，策划公关活誉樨作程序；了解、掌握处理各类公共关系问 题的基本原则和方法；了解、掌握各类社会组织公共关系管理的基本内 容与基本做法；能运用屈的公关理论知识、研究方法、技术技巧开展 常规的公关活动，能进行日常的公关传播工作，以及公关活动策划、组 织形象设计与塑造、危机管理等较高层次的公关工作。了解公关组织 机构、工作人员队伍发展的基本状况；深入了解、领会公共关系人员所 应具备的专业素养和职业道德要求。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720" w:line="240" w:lineRule="auto"/>
        <w:ind w:left="0" w:right="0" w:firstLine="0"/>
        <w:jc w:val="center"/>
      </w:pPr>
      <w:bookmarkStart w:id="373" w:name="bookmark373"/>
      <w:bookmarkStart w:id="374" w:name="bookmark374"/>
      <w:bookmarkStart w:id="375" w:name="bookmark375"/>
      <w:r>
        <w:rPr>
          <w:rFonts w:ascii="Times New Roman" w:eastAsia="Times New Roman" w:hAnsi="Times New Roman" w:cs="Times New Roman"/>
          <w:spacing w:val="0"/>
          <w:w w:val="100"/>
          <w:position w:val="0"/>
          <w:sz w:val="36"/>
          <w:szCs w:val="36"/>
          <w:lang w:val="en-US" w:eastAsia="en-US" w:bidi="en-US"/>
        </w:rPr>
        <w:t>n.</w:t>
      </w:r>
      <w:r>
        <w:rPr>
          <w:spacing w:val="0"/>
          <w:w w:val="100"/>
          <w:position w:val="0"/>
        </w:rPr>
        <w:t>考试内容</w:t>
      </w:r>
      <w:bookmarkEnd w:id="373"/>
      <w:bookmarkEnd w:id="374"/>
      <w:bookmarkEnd w:id="375"/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40" w:line="240" w:lineRule="auto"/>
        <w:ind w:left="0" w:right="0" w:firstLine="0"/>
        <w:jc w:val="center"/>
      </w:pPr>
      <w:bookmarkStart w:id="376" w:name="bookmark376"/>
      <w:bookmarkStart w:id="377" w:name="bookmark377"/>
      <w:bookmarkStart w:id="378" w:name="bookmark378"/>
      <w:r>
        <w:rPr>
          <w:spacing w:val="0"/>
          <w:w w:val="100"/>
          <w:position w:val="0"/>
        </w:rPr>
        <w:t>第一章绪 论</w:t>
      </w:r>
      <w:bookmarkEnd w:id="376"/>
      <w:bookmarkEnd w:id="377"/>
      <w:bookmarkEnd w:id="378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00" w:line="312" w:lineRule="exact"/>
        <w:ind w:left="400" w:right="0" w:firstLine="20"/>
        <w:jc w:val="both"/>
      </w:pPr>
      <w:r>
        <w:rPr>
          <w:spacing w:val="0"/>
          <w:w w:val="100"/>
          <w:position w:val="0"/>
        </w:rPr>
        <w:t>第一节公共关系 公共关系的定义 公共关系的基本特征 公共关系与相关活动的联系与区别 第二节公共关系学 公共关系学及其学科发展沿革 公共关系学研究范畴 公共关系学的学科特点 建设有中国特色的公共关系学 第三节在我国发展公共关很的意义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bookmarkStart w:id="379" w:name="bookmark379"/>
      <w:bookmarkStart w:id="380" w:name="bookmark380"/>
      <w:bookmarkStart w:id="381" w:name="bookmark381"/>
      <w:r>
        <w:rPr>
          <w:spacing w:val="0"/>
          <w:w w:val="100"/>
          <w:position w:val="0"/>
        </w:rPr>
        <w:t>第二章鮭共关系的产生与发展</w:t>
      </w:r>
      <w:bookmarkEnd w:id="379"/>
      <w:bookmarkEnd w:id="380"/>
      <w:bookmarkEnd w:id="381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第一节公共关系的产生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公共关系的缘起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现代公共关系的萌芽 现代公共关系事业的产生 第二节公共关系的发展 现代公共关系在美国的发展 现代公共关系在世界各地的发展 新的科技革命、全球化浪潮对公共关系提出的新挑战 第三节公共关系的发展趋势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20" w:line="312" w:lineRule="exact"/>
        <w:ind w:left="400" w:right="0" w:firstLine="20"/>
        <w:jc w:val="left"/>
        <w:sectPr>
          <w:footerReference w:type="default" r:id="rId51"/>
          <w:footnotePr>
            <w:pos w:val="pageBottom"/>
            <w:numFmt w:val="decimal"/>
            <w:numRestart w:val="continuous"/>
          </w:footnotePr>
          <w:pgSz w:w="7421" w:h="10800"/>
          <w:pgMar w:top="451" w:right="581" w:bottom="770" w:left="547" w:header="23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二战以后，国际公共关系发展的趋势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0" w:right="0" w:firstLine="420"/>
        <w:jc w:val="both"/>
      </w:pPr>
      <w:r>
        <w:rPr>
          <w:spacing w:val="0"/>
          <w:w w:val="100"/>
          <w:position w:val="0"/>
        </w:rPr>
        <w:t>公共关系在中国的发展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82" w:name="bookmark382"/>
      <w:bookmarkStart w:id="383" w:name="bookmark383"/>
      <w:bookmarkStart w:id="384" w:name="bookmark384"/>
      <w:r>
        <w:rPr>
          <w:spacing w:val="0"/>
          <w:w w:val="100"/>
          <w:position w:val="0"/>
        </w:rPr>
        <w:t>第三章 公共关系的功能、观念与工作原则</w:t>
      </w:r>
      <w:bookmarkEnd w:id="382"/>
      <w:bookmarkEnd w:id="383"/>
      <w:bookmarkEnd w:id="384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420" w:right="0" w:firstLine="0"/>
        <w:jc w:val="both"/>
      </w:pPr>
      <w:r>
        <w:rPr>
          <w:spacing w:val="0"/>
          <w:w w:val="100"/>
          <w:position w:val="0"/>
        </w:rPr>
        <w:t>第一节公共关系的功能 公共关系的功能与工作职责 公共关系管理的守望功能 公共关系管理的协调功能 公共关系管理的教育功能 公共关系管理的效益功能 第二节公共关系的观念与工作原则 公关观念与公关工作原则的概念 公关观念与工作原则的主要内容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85" w:name="bookmark385"/>
      <w:bookmarkStart w:id="386" w:name="bookmark386"/>
      <w:bookmarkStart w:id="387" w:name="bookmark387"/>
      <w:r>
        <w:rPr>
          <w:spacing w:val="0"/>
          <w:w w:val="100"/>
          <w:position w:val="0"/>
        </w:rPr>
        <w:t>第四章 公共关系的主体与工作对象</w:t>
      </w:r>
      <w:bookmarkEnd w:id="385"/>
      <w:bookmarkEnd w:id="386"/>
      <w:bookmarkEnd w:id="387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20" w:right="0" w:firstLine="0"/>
        <w:jc w:val="both"/>
      </w:pPr>
      <w:r>
        <w:rPr>
          <w:spacing w:val="0"/>
          <w:w w:val="100"/>
          <w:position w:val="0"/>
        </w:rPr>
        <w:t>第一节公共关系的主体:组织 社会组织的概念 组织的一般特性 社会组织的类型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20" w:right="0" w:firstLine="0"/>
        <w:jc w:val="both"/>
      </w:pPr>
      <w:r>
        <w:rPr>
          <w:spacing w:val="0"/>
          <w:w w:val="100"/>
          <w:position w:val="0"/>
        </w:rPr>
        <w:t>第二节公共关系工作的对象:公众 公众的概念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2" w:lineRule="exact"/>
        <w:ind w:left="420" w:right="0" w:firstLine="0"/>
        <w:jc w:val="both"/>
      </w:pPr>
      <w:r>
        <w:rPr>
          <w:spacing w:val="0"/>
          <w:w w:val="100"/>
          <w:position w:val="0"/>
        </w:rPr>
        <w:t>公众的基本特性 公众分类方法 公众心理分析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88" w:name="bookmark388"/>
      <w:bookmarkStart w:id="389" w:name="bookmark389"/>
      <w:bookmarkStart w:id="390" w:name="bookmark390"/>
      <w:r>
        <w:rPr>
          <w:spacing w:val="0"/>
          <w:w w:val="100"/>
          <w:position w:val="0"/>
        </w:rPr>
        <w:t>第五章 公共关系工作手段——传播</w:t>
      </w:r>
      <w:bookmarkEnd w:id="388"/>
      <w:bookmarkEnd w:id="389"/>
      <w:bookmarkEnd w:id="390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00" w:line="322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第一节传播与公共关系传播 传播、传播要素与传播过程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420" w:right="0" w:firstLine="0"/>
        <w:jc w:val="left"/>
      </w:pPr>
      <w:r>
        <w:rPr>
          <w:spacing w:val="0"/>
          <w:w w:val="100"/>
          <w:position w:val="0"/>
        </w:rPr>
        <w:t>公共关系传播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4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第二节公关传播中的障碍与改善传播的方法 影响公共关系传播的主要因素 公共关系传播的原则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4" w:lineRule="exact"/>
        <w:ind w:left="0" w:right="0" w:firstLine="420"/>
        <w:jc w:val="both"/>
      </w:pPr>
      <w:r>
        <w:rPr>
          <w:spacing w:val="0"/>
          <w:w w:val="100"/>
          <w:position w:val="0"/>
        </w:rPr>
        <w:t>改善公共关系传播的方法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91" w:name="bookmark391"/>
      <w:bookmarkStart w:id="392" w:name="bookmark392"/>
      <w:bookmarkStart w:id="393" w:name="bookmark393"/>
      <w:r>
        <w:rPr>
          <w:spacing w:val="0"/>
          <w:w w:val="100"/>
          <w:position w:val="0"/>
        </w:rPr>
        <w:t>第六章组织机构的主要公众关系</w:t>
      </w:r>
      <w:bookmarkEnd w:id="391"/>
      <w:bookmarkEnd w:id="392"/>
      <w:bookmarkEnd w:id="393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00" w:line="312" w:lineRule="exact"/>
        <w:ind w:left="420" w:right="0" w:firstLine="0"/>
        <w:jc w:val="left"/>
        <w:sectPr>
          <w:footerReference w:type="default" r:id="rId52"/>
          <w:footnotePr>
            <w:pos w:val="pageBottom"/>
            <w:numFmt w:val="decimal"/>
            <w:numRestart w:val="continuous"/>
          </w:footnotePr>
          <w:type w:val="continuous"/>
          <w:pgSz w:w="7421" w:h="10800"/>
          <w:pgMar w:top="451" w:right="581" w:bottom="770" w:left="547" w:header="23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第一节员工关系 员工、员工关系的概念 员工关系与人事关系、劳工关系 建立良好员工关系的原则 改善员工关系的主要方法 第二节股东关系 股东、股东关系的概念 建立良好股东关系的原则 改善股东关系的主要方法 第三节顾客关系 顾客、顾客关系的概念 顾客关系管理应遵循的原则 改善顾客关系的主要方法 第四节社区关系 社区、社区关系的概念 建立良好社区关系的基础 处理社区关系应遵循的原则 促进社区关系发展的主要方法 第五节媒介关系 媒介、媒介关系的概念 媒介关系的重要性 建立良好媒介关系的原则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20" w:right="0" w:firstLine="0"/>
        <w:jc w:val="both"/>
      </w:pPr>
      <w:r>
        <w:rPr>
          <w:spacing w:val="0"/>
          <w:w w:val="100"/>
          <w:position w:val="0"/>
        </w:rPr>
        <w:t>与新闻媒介联系沟通的主要方法 第六节政府关系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政府、政府关系的概念 政府关系的重要性 处理政府关系应遵循的原则 与政府公众联系沟通的主要方法 第七节国际公众关系 国际公众关系的兴起与发展 发展国际公共关系的重要性 国际公共关系工作的要点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94" w:name="bookmark394"/>
      <w:bookmarkStart w:id="395" w:name="bookmark395"/>
      <w:bookmarkStart w:id="396" w:name="bookmark396"/>
      <w:r>
        <w:rPr>
          <w:spacing w:val="0"/>
          <w:w w:val="100"/>
          <w:position w:val="0"/>
        </w:rPr>
        <w:t>第七章 公关活动规律与公关策划</w:t>
      </w:r>
      <w:bookmarkEnd w:id="394"/>
      <w:bookmarkEnd w:id="395"/>
      <w:bookmarkEnd w:id="396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20" w:right="0" w:firstLine="0"/>
        <w:jc w:val="both"/>
      </w:pPr>
      <w:r>
        <w:rPr>
          <w:spacing w:val="0"/>
          <w:w w:val="100"/>
          <w:position w:val="0"/>
        </w:rPr>
        <w:t>第一节公共关系活动规律 公关状态与公关活动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20" w:right="0" w:firstLine="0"/>
        <w:jc w:val="both"/>
      </w:pPr>
      <w:r>
        <w:rPr>
          <w:spacing w:val="0"/>
          <w:w w:val="100"/>
          <w:position w:val="0"/>
        </w:rPr>
        <w:t>公共关系活动规律:公关活动模式</w:t>
      </w:r>
      <w:r>
        <w:rPr>
          <w:spacing w:val="0"/>
          <w:w w:val="100"/>
          <w:position w:val="0"/>
          <w:lang w:val="en-US" w:eastAsia="en-US" w:bidi="en-US"/>
        </w:rPr>
        <w:t>■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20" w:right="0" w:firstLine="0"/>
        <w:jc w:val="both"/>
      </w:pPr>
      <w:r>
        <w:rPr>
          <w:spacing w:val="0"/>
          <w:w w:val="100"/>
          <w:position w:val="0"/>
        </w:rPr>
        <w:t>公关计划类型 第二节公关问题调研 公关调研的目的 公关调研的内容 公关调研的程序 公关调研的原则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20" w:right="0" w:firstLine="0"/>
        <w:jc w:val="both"/>
      </w:pPr>
      <w:r>
        <w:rPr>
          <w:spacing w:val="0"/>
          <w:w w:val="100"/>
          <w:position w:val="0"/>
        </w:rPr>
        <w:t>第三节公关策略方案制订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2" w:lineRule="exact"/>
        <w:ind w:left="420" w:right="0" w:firstLine="0"/>
        <w:jc w:val="both"/>
      </w:pPr>
      <w:r>
        <w:rPr>
          <w:spacing w:val="0"/>
          <w:w w:val="100"/>
          <w:position w:val="0"/>
        </w:rPr>
        <w:t xml:space="preserve">公关活动的目标确定 对象公众确定与分析 公关行动战略制定 公关传播战略制定 公关活动执行计划编制 公关计划方案的预算编制与成本一收益分析 第四节公关计划方案的实施与效果评估 </w:t>
      </w:r>
      <w:r>
        <w:rPr>
          <w:spacing w:val="0"/>
          <w:w w:val="100"/>
          <w:position w:val="0"/>
        </w:rPr>
        <w:t>公共关系实施的主要内容和管理要则 实施中对公关策略、活动特点、可利用时机的把握 公共关系活动效果评估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397" w:name="bookmark397"/>
      <w:bookmarkStart w:id="398" w:name="bookmark398"/>
      <w:bookmarkStart w:id="399" w:name="bookmark399"/>
      <w:r>
        <w:rPr>
          <w:spacing w:val="0"/>
          <w:w w:val="100"/>
          <w:position w:val="0"/>
        </w:rPr>
        <w:t>第八章公关形象管理</w:t>
      </w:r>
      <w:bookmarkEnd w:id="397"/>
      <w:bookmarkEnd w:id="398"/>
      <w:bookmarkEnd w:id="399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第一节组织形象 组织形象的概念与作用 组织形象的基本性质特征 组织形象设计塑造的原则 第二节企业形象识别系统的内涵 企业形象识别系统的概念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企业形像识别系统产生的时代背景、发展沿革 企业形象识别系统的主要内容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第三节组织形象的分析与诊断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对组织形象显征系统的各主要因素进行调查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4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>对组织形象显征系统的各主豪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4"/>
          <w:szCs w:val="44"/>
        </w:rPr>
        <w:t>I</w:t>
      </w:r>
      <w:r>
        <w:rPr>
          <w:spacing w:val="0"/>
          <w:w w:val="100"/>
          <w:position w:val="0"/>
        </w:rPr>
        <w:t>素进行分析 对组织形象地位进行诊断分析 对组织形象代言人进行研究与分析 第四节组织形象白/设计与开发 组织形象基本识别要素设计 组织形象识别系统的延展应用设计 组织形象识别设计手册编制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400" w:name="bookmark400"/>
      <w:bookmarkStart w:id="401" w:name="bookmark401"/>
      <w:bookmarkStart w:id="402" w:name="bookmark402"/>
      <w:r>
        <w:rPr>
          <w:spacing w:val="0"/>
          <w:w w:val="100"/>
          <w:position w:val="0"/>
        </w:rPr>
        <w:t>第九章公关危机管理</w:t>
      </w:r>
      <w:bookmarkEnd w:id="400"/>
      <w:bookmarkEnd w:id="401"/>
      <w:bookmarkEnd w:id="402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2" w:lineRule="exact"/>
        <w:ind w:left="400" w:right="0" w:firstLine="20"/>
        <w:jc w:val="left"/>
      </w:pPr>
      <w:r>
        <w:rPr>
          <w:spacing w:val="0"/>
          <w:w w:val="100"/>
          <w:position w:val="0"/>
        </w:rPr>
        <w:t xml:space="preserve">第一节危机与危机管理 危机的概念、特点、类别、级别 危机发展的四个阶段 危机管理与危机管理的三个阶段 </w:t>
      </w:r>
      <w:r>
        <w:rPr>
          <w:spacing w:val="0"/>
          <w:w w:val="100"/>
          <w:position w:val="0"/>
        </w:rPr>
        <w:t>第二节预防一危机管理最明智的策略 强化危机意识，落实全员危机管理 建立危机管理状况审查制度 建立危机管理组织机构 制订危机处理预案 建立危机的处理支持网络、预警机制以及风险管理 第三节危机处理 危机处理的基本原则 把握好危机处理中的几个关系 危机处理工作程序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320" w:line="311" w:lineRule="exact"/>
        <w:ind w:left="420" w:right="0" w:firstLine="0"/>
        <w:jc w:val="both"/>
      </w:pPr>
      <w:r>
        <w:rPr>
          <w:spacing w:val="0"/>
          <w:w w:val="100"/>
          <w:position w:val="0"/>
        </w:rPr>
        <w:t>危机处理方案:对策与措施 第四节危机传播管理 危机传播的基本原则 危机传播的职责与规则 危机中的媒介关系管理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bookmarkStart w:id="403" w:name="bookmark403"/>
      <w:bookmarkStart w:id="404" w:name="bookmark404"/>
      <w:bookmarkStart w:id="405" w:name="bookmark405"/>
      <w:r>
        <w:rPr>
          <w:spacing w:val="0"/>
          <w:w w:val="100"/>
          <w:position w:val="0"/>
        </w:rPr>
        <w:t>第十章各类组织的公关管理</w:t>
      </w:r>
      <w:bookmarkEnd w:id="403"/>
      <w:bookmarkEnd w:id="404"/>
      <w:bookmarkEnd w:id="405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220" w:line="311" w:lineRule="exact"/>
        <w:ind w:left="420" w:right="0" w:firstLine="0"/>
        <w:jc w:val="left"/>
        <w:sectPr>
          <w:footerReference w:type="default" r:id="rId53"/>
          <w:footnotePr>
            <w:pos w:val="pageBottom"/>
            <w:numFmt w:val="decimal"/>
            <w:numRestart w:val="continuous"/>
          </w:footnotePr>
          <w:type w:val="continuous"/>
          <w:pgSz w:w="7421" w:h="10800"/>
          <w:pgMar w:top="451" w:right="581" w:bottom="770" w:left="547" w:header="23" w:footer="3" w:gutter="0"/>
          <w:cols w:space="720"/>
          <w:noEndnote/>
          <w:rtlGutter w:val="0"/>
          <w:docGrid w:linePitch="360"/>
        </w:sectPr>
      </w:pPr>
      <w:r>
        <w:rPr>
          <w:spacing w:val="0"/>
          <w:w w:val="100"/>
          <w:position w:val="0"/>
        </w:rPr>
        <w:t>第一节营利组织的公共关系 企业的公共关系管理 金融机构的公共关系管理 第二节政府组织的公共关系 公关在政治事务中的作用 政府组织的公共关系管理特点和目标 政府公关管理具体的方法和措施 第三节非营利组织的公共关系 学校的公共关系管理 医疗保健机构的公共关系管理</w:t>
      </w:r>
    </w:p>
    <w:p>
      <w:pPr>
        <w:pStyle w:val="Style30"/>
        <w:keepNext/>
        <w:keepLines/>
        <w:widowControl w:val="0"/>
        <w:shd w:val="clear" w:color="auto" w:fill="auto"/>
        <w:bidi w:val="0"/>
        <w:spacing w:before="0" w:after="260" w:line="240" w:lineRule="auto"/>
        <w:ind w:left="0" w:right="0" w:firstLine="0"/>
        <w:jc w:val="center"/>
      </w:pPr>
      <w:bookmarkStart w:id="406" w:name="bookmark406"/>
      <w:bookmarkStart w:id="407" w:name="bookmark407"/>
      <w:bookmarkStart w:id="408" w:name="bookmark408"/>
      <w:r>
        <w:rPr>
          <w:spacing w:val="0"/>
          <w:w w:val="100"/>
          <w:position w:val="0"/>
        </w:rPr>
        <w:t>第十一章公关机构、人员与职业伦理</w:t>
      </w:r>
      <w:bookmarkEnd w:id="406"/>
      <w:bookmarkEnd w:id="407"/>
      <w:bookmarkEnd w:id="408"/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第一节公共关系机构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组织的公关管理部门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专业的公共关系公司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两类公共关系机构的利弊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第二节公共关系人员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公共关系从业人员队伍的基本特点 公关人员在组织公关管理中的角色 公共关系人员的素质要求 公关人员的知识结构类型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420" w:right="0" w:firstLine="0"/>
        <w:jc w:val="left"/>
      </w:pPr>
      <w:r>
        <w:rPr>
          <w:spacing w:val="0"/>
          <w:w w:val="100"/>
          <w:position w:val="0"/>
        </w:rPr>
        <w:t>第三节公共关系的职业道德 道德、职业道德的概念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0" w:line="311" w:lineRule="exact"/>
        <w:ind w:left="0" w:right="0" w:firstLine="420"/>
        <w:jc w:val="left"/>
      </w:pPr>
      <w:r>
        <w:rPr>
          <w:spacing w:val="0"/>
          <w:w w:val="100"/>
          <w:position w:val="0"/>
        </w:rPr>
        <w:t>公共关系中的道德选择</w:t>
      </w:r>
    </w:p>
    <w:p>
      <w:pPr>
        <w:pStyle w:val="Style20"/>
        <w:keepNext w:val="0"/>
        <w:keepLines w:val="0"/>
        <w:widowControl w:val="0"/>
        <w:shd w:val="clear" w:color="auto" w:fill="auto"/>
        <w:bidi w:val="0"/>
        <w:spacing w:before="0" w:after="120" w:line="311" w:lineRule="exact"/>
        <w:ind w:left="0" w:right="0" w:firstLine="420"/>
        <w:jc w:val="left"/>
      </w:pPr>
      <w:r>
        <w:rPr>
          <w:spacing w:val="0"/>
          <w:w w:val="100"/>
          <w:position w:val="0"/>
        </w:rPr>
        <w:t>公共关系行业道德规范的基本商容</w:t>
      </w:r>
    </w:p>
    <w:sectPr>
      <w:footerReference w:type="default" r:id="rId54"/>
      <w:footnotePr>
        <w:pos w:val="pageBottom"/>
        <w:numFmt w:val="decimal"/>
        <w:numRestart w:val="continuous"/>
      </w:footnotePr>
      <w:type w:val="continuous"/>
      <w:pgSz w:w="7421" w:h="10800"/>
      <w:pgMar w:top="451" w:right="581" w:bottom="770" w:left="547" w:header="23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3874135</wp:posOffset>
              </wp:positionH>
              <wp:positionV relativeFrom="page">
                <wp:posOffset>6358255</wp:posOffset>
              </wp:positionV>
              <wp:extent cx="292735" cy="97790"/>
              <wp:wrapNone/>
              <wp:docPr id="2" name="Shape 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92735" cy="9779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73737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73737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 xml:space="preserve">I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373737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  <w:lang w:val="zh-CN" w:eastAsia="zh-CN" w:bidi="zh-CN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305.05000000000001pt;margin-top:500.65000000000003pt;width:23.050000000000001pt;height:7.7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73737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-</w:t>
                    </w:r>
                    <w:r>
                      <w:rPr>
                        <w:rFonts w:ascii="Times New Roman" w:eastAsia="Times New Roman" w:hAnsi="Times New Roman" w:cs="Times New Roman"/>
                        <w:color w:val="373737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 xml:space="preserve">I </w:t>
                    </w:r>
                    <w:r>
                      <w:rPr>
                        <w:rFonts w:ascii="Times New Roman" w:eastAsia="Times New Roman" w:hAnsi="Times New Roman" w:cs="Times New Roman"/>
                        <w:color w:val="373737"/>
                        <w:spacing w:val="0"/>
                        <w:w w:val="100"/>
                        <w:position w:val="0"/>
                        <w:sz w:val="22"/>
                        <w:szCs w:val="22"/>
                        <w:lang w:val="zh-CN" w:eastAsia="zh-CN" w:bidi="zh-CN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2307590</wp:posOffset>
              </wp:positionH>
              <wp:positionV relativeFrom="page">
                <wp:posOffset>6424930</wp:posOffset>
              </wp:positionV>
              <wp:extent cx="91440" cy="73025"/>
              <wp:wrapNone/>
              <wp:docPr id="30" name="Shape 3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440" cy="730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6" type="#_x0000_t202" style="position:absolute;margin-left:181.70000000000002pt;margin-top:505.90000000000003pt;width:7.2000000000000002pt;height:5.75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9" behindDoc="1" locked="0" layoutInCell="1" allowOverlap="1">
              <wp:simplePos x="0" y="0"/>
              <wp:positionH relativeFrom="page">
                <wp:posOffset>2338070</wp:posOffset>
              </wp:positionH>
              <wp:positionV relativeFrom="page">
                <wp:posOffset>6440170</wp:posOffset>
              </wp:positionV>
              <wp:extent cx="39370" cy="69850"/>
              <wp:wrapNone/>
              <wp:docPr id="33" name="Shape 3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59" type="#_x0000_t202" style="position:absolute;margin-left:184.09999999999999pt;margin-top:507.10000000000002pt;width:3.1000000000000001pt;height:5.5pt;z-index:-18874404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1" behindDoc="1" locked="0" layoutInCell="1" allowOverlap="1">
              <wp:simplePos x="0" y="0"/>
              <wp:positionH relativeFrom="page">
                <wp:posOffset>2313305</wp:posOffset>
              </wp:positionH>
              <wp:positionV relativeFrom="page">
                <wp:posOffset>6437630</wp:posOffset>
              </wp:positionV>
              <wp:extent cx="88265" cy="69850"/>
              <wp:wrapNone/>
              <wp:docPr id="35" name="Shape 3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26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1" type="#_x0000_t202" style="position:absolute;margin-left:182.15000000000001pt;margin-top:506.90000000000003pt;width:6.9500000000000002pt;height:5.5pt;z-index:-18874404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3" behindDoc="1" locked="0" layoutInCell="1" allowOverlap="1">
              <wp:simplePos x="0" y="0"/>
              <wp:positionH relativeFrom="page">
                <wp:posOffset>2338070</wp:posOffset>
              </wp:positionH>
              <wp:positionV relativeFrom="page">
                <wp:posOffset>6440170</wp:posOffset>
              </wp:positionV>
              <wp:extent cx="39370" cy="69850"/>
              <wp:wrapNone/>
              <wp:docPr id="39" name="Shape 3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5" type="#_x0000_t202" style="position:absolute;margin-left:184.09999999999999pt;margin-top:507.10000000000002pt;width:3.1000000000000001pt;height:5.5pt;z-index:-18874404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5" behindDoc="1" locked="0" layoutInCell="1" allowOverlap="1">
              <wp:simplePos x="0" y="0"/>
              <wp:positionH relativeFrom="page">
                <wp:posOffset>2305685</wp:posOffset>
              </wp:positionH>
              <wp:positionV relativeFrom="page">
                <wp:posOffset>6437630</wp:posOffset>
              </wp:positionV>
              <wp:extent cx="94615" cy="69850"/>
              <wp:wrapNone/>
              <wp:docPr id="41" name="Shape 4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61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7" type="#_x0000_t202" style="position:absolute;margin-left:181.55000000000001pt;margin-top:506.90000000000003pt;width:7.4500000000000002pt;height:5.5pt;z-index:-18874403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7" behindDoc="1" locked="0" layoutInCell="1" allowOverlap="1">
              <wp:simplePos x="0" y="0"/>
              <wp:positionH relativeFrom="page">
                <wp:posOffset>2338070</wp:posOffset>
              </wp:positionH>
              <wp:positionV relativeFrom="page">
                <wp:posOffset>6440170</wp:posOffset>
              </wp:positionV>
              <wp:extent cx="39370" cy="69850"/>
              <wp:wrapNone/>
              <wp:docPr id="43" name="Shape 4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69" type="#_x0000_t202" style="position:absolute;margin-left:184.09999999999999pt;margin-top:507.10000000000002pt;width:3.1000000000000001pt;height:5.5pt;z-index:-18874403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19" behindDoc="1" locked="0" layoutInCell="1" allowOverlap="1">
              <wp:simplePos x="0" y="0"/>
              <wp:positionH relativeFrom="page">
                <wp:posOffset>2303145</wp:posOffset>
              </wp:positionH>
              <wp:positionV relativeFrom="page">
                <wp:posOffset>6438900</wp:posOffset>
              </wp:positionV>
              <wp:extent cx="94615" cy="69850"/>
              <wp:wrapNone/>
              <wp:docPr id="46" name="Shape 46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461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2" type="#_x0000_t202" style="position:absolute;margin-left:181.34999999999999pt;margin-top:507.pt;width:7.4500000000000002pt;height:5.5pt;z-index:-18874403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1" behindDoc="1" locked="0" layoutInCell="1" allowOverlap="1">
              <wp:simplePos x="0" y="0"/>
              <wp:positionH relativeFrom="page">
                <wp:posOffset>2338070</wp:posOffset>
              </wp:positionH>
              <wp:positionV relativeFrom="page">
                <wp:posOffset>6440170</wp:posOffset>
              </wp:positionV>
              <wp:extent cx="39370" cy="69850"/>
              <wp:wrapNone/>
              <wp:docPr id="50" name="Shape 50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6" type="#_x0000_t202" style="position:absolute;margin-left:184.09999999999999pt;margin-top:507.10000000000002pt;width:3.1000000000000001pt;height:5.5pt;z-index:-18874403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3" behindDoc="1" locked="0" layoutInCell="1" allowOverlap="1">
              <wp:simplePos x="0" y="0"/>
              <wp:positionH relativeFrom="page">
                <wp:posOffset>2313305</wp:posOffset>
              </wp:positionH>
              <wp:positionV relativeFrom="page">
                <wp:posOffset>6437630</wp:posOffset>
              </wp:positionV>
              <wp:extent cx="88265" cy="69850"/>
              <wp:wrapNone/>
              <wp:docPr id="52" name="Shape 5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26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8" type="#_x0000_t202" style="position:absolute;margin-left:182.15000000000001pt;margin-top:506.90000000000003pt;width:6.9500000000000002pt;height:5.5pt;z-index:-18874403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5" behindDoc="1" locked="0" layoutInCell="1" allowOverlap="1">
              <wp:simplePos x="0" y="0"/>
              <wp:positionH relativeFrom="page">
                <wp:posOffset>2338070</wp:posOffset>
              </wp:positionH>
              <wp:positionV relativeFrom="page">
                <wp:posOffset>6440170</wp:posOffset>
              </wp:positionV>
              <wp:extent cx="39370" cy="69850"/>
              <wp:wrapNone/>
              <wp:docPr id="55" name="Shape 5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1" type="#_x0000_t202" style="position:absolute;margin-left:184.09999999999999pt;margin-top:507.10000000000002pt;width:3.1000000000000001pt;height:5.5pt;z-index:-18874402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448310</wp:posOffset>
              </wp:positionH>
              <wp:positionV relativeFrom="page">
                <wp:posOffset>6400800</wp:posOffset>
              </wp:positionV>
              <wp:extent cx="27305" cy="27305"/>
              <wp:wrapNone/>
              <wp:docPr id="4" name="Shape 4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27305" cy="2730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1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373737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margin-left:35.300000000000004pt;margin-top:504.pt;width:2.1499999999999999pt;height:2.1499999999999999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1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373737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0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7" behindDoc="1" locked="0" layoutInCell="1" allowOverlap="1">
              <wp:simplePos x="0" y="0"/>
              <wp:positionH relativeFrom="page">
                <wp:posOffset>2310130</wp:posOffset>
              </wp:positionH>
              <wp:positionV relativeFrom="page">
                <wp:posOffset>6438900</wp:posOffset>
              </wp:positionV>
              <wp:extent cx="91440" cy="69850"/>
              <wp:wrapNone/>
              <wp:docPr id="57" name="Shape 5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44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3" type="#_x0000_t202" style="position:absolute;margin-left:181.90000000000001pt;margin-top:507.pt;width:7.2000000000000002pt;height:5.5pt;z-index:-18874402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29" behindDoc="1" locked="0" layoutInCell="1" allowOverlap="1">
              <wp:simplePos x="0" y="0"/>
              <wp:positionH relativeFrom="page">
                <wp:posOffset>2310130</wp:posOffset>
              </wp:positionH>
              <wp:positionV relativeFrom="page">
                <wp:posOffset>6440805</wp:posOffset>
              </wp:positionV>
              <wp:extent cx="91440" cy="69850"/>
              <wp:wrapNone/>
              <wp:docPr id="59" name="Shape 5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44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5" type="#_x0000_t202" style="position:absolute;margin-left:181.90000000000001pt;margin-top:507.15000000000003pt;width:7.2000000000000002pt;height:5.5pt;z-index:-18874402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1" behindDoc="1" locked="0" layoutInCell="1" allowOverlap="1">
              <wp:simplePos x="0" y="0"/>
              <wp:positionH relativeFrom="page">
                <wp:posOffset>2338070</wp:posOffset>
              </wp:positionH>
              <wp:positionV relativeFrom="page">
                <wp:posOffset>6440170</wp:posOffset>
              </wp:positionV>
              <wp:extent cx="39370" cy="69850"/>
              <wp:wrapNone/>
              <wp:docPr id="61" name="Shape 6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7" type="#_x0000_t202" style="position:absolute;margin-left:184.09999999999999pt;margin-top:507.10000000000002pt;width:3.1000000000000001pt;height:5.5pt;z-index:-18874402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3" behindDoc="1" locked="0" layoutInCell="1" allowOverlap="1">
              <wp:simplePos x="0" y="0"/>
              <wp:positionH relativeFrom="page">
                <wp:posOffset>2310130</wp:posOffset>
              </wp:positionH>
              <wp:positionV relativeFrom="page">
                <wp:posOffset>6435725</wp:posOffset>
              </wp:positionV>
              <wp:extent cx="91440" cy="69850"/>
              <wp:wrapNone/>
              <wp:docPr id="63" name="Shape 6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9144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89" type="#_x0000_t202" style="position:absolute;margin-left:181.90000000000001pt;margin-top:506.75pt;width:7.2000000000000002pt;height:5.5pt;z-index:-18874402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35" behindDoc="1" locked="0" layoutInCell="1" allowOverlap="1">
              <wp:simplePos x="0" y="0"/>
              <wp:positionH relativeFrom="page">
                <wp:posOffset>2313305</wp:posOffset>
              </wp:positionH>
              <wp:positionV relativeFrom="page">
                <wp:posOffset>6437630</wp:posOffset>
              </wp:positionV>
              <wp:extent cx="88265" cy="69850"/>
              <wp:wrapNone/>
              <wp:docPr id="65" name="Shape 6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26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91" type="#_x0000_t202" style="position:absolute;margin-left:182.15000000000001pt;margin-top:506.90000000000003pt;width:6.9500000000000002pt;height:5.5pt;z-index:-18874401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er4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5" behindDoc="1" locked="0" layoutInCell="1" allowOverlap="1">
              <wp:simplePos x="0" y="0"/>
              <wp:positionH relativeFrom="page">
                <wp:posOffset>2338070</wp:posOffset>
              </wp:positionH>
              <wp:positionV relativeFrom="page">
                <wp:posOffset>6440170</wp:posOffset>
              </wp:positionV>
              <wp:extent cx="39370" cy="69850"/>
              <wp:wrapNone/>
              <wp:docPr id="11" name="Shape 1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184.09999999999999pt;margin-top:507.10000000000002pt;width:3.1000000000000001pt;height:5.5pt;z-index:-18874405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7" behindDoc="1" locked="0" layoutInCell="1" allowOverlap="1">
              <wp:simplePos x="0" y="0"/>
              <wp:positionH relativeFrom="page">
                <wp:posOffset>2338070</wp:posOffset>
              </wp:positionH>
              <wp:positionV relativeFrom="page">
                <wp:posOffset>6440170</wp:posOffset>
              </wp:positionV>
              <wp:extent cx="39370" cy="69850"/>
              <wp:wrapNone/>
              <wp:docPr id="13" name="Shape 1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9" type="#_x0000_t202" style="position:absolute;margin-left:184.09999999999999pt;margin-top:507.10000000000002pt;width:3.1000000000000001pt;height:5.5pt;z-index:-18874405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9" behindDoc="1" locked="0" layoutInCell="1" allowOverlap="1">
              <wp:simplePos x="0" y="0"/>
              <wp:positionH relativeFrom="page">
                <wp:posOffset>2338070</wp:posOffset>
              </wp:positionH>
              <wp:positionV relativeFrom="page">
                <wp:posOffset>6396990</wp:posOffset>
              </wp:positionV>
              <wp:extent cx="39370" cy="69850"/>
              <wp:wrapNone/>
              <wp:docPr id="15" name="Shape 1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1" type="#_x0000_t202" style="position:absolute;margin-left:184.09999999999999pt;margin-top:503.69999999999999pt;width:3.1000000000000001pt;height:5.5pt;z-index:-188744054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1" behindDoc="1" locked="0" layoutInCell="1" allowOverlap="1">
              <wp:simplePos x="0" y="0"/>
              <wp:positionH relativeFrom="page">
                <wp:posOffset>2313305</wp:posOffset>
              </wp:positionH>
              <wp:positionV relativeFrom="page">
                <wp:posOffset>6437630</wp:posOffset>
              </wp:positionV>
              <wp:extent cx="88265" cy="69850"/>
              <wp:wrapNone/>
              <wp:docPr id="17" name="Shape 17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26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3" type="#_x0000_t202" style="position:absolute;margin-left:182.15000000000001pt;margin-top:506.90000000000003pt;width:6.9500000000000002pt;height:5.5pt;z-index:-18874405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3" behindDoc="1" locked="0" layoutInCell="1" allowOverlap="1">
              <wp:simplePos x="0" y="0"/>
              <wp:positionH relativeFrom="page">
                <wp:posOffset>2313305</wp:posOffset>
              </wp:positionH>
              <wp:positionV relativeFrom="page">
                <wp:posOffset>6435090</wp:posOffset>
              </wp:positionV>
              <wp:extent cx="88265" cy="69850"/>
              <wp:wrapNone/>
              <wp:docPr id="19" name="Shape 19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88265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5" type="#_x0000_t202" style="position:absolute;margin-left:182.15000000000001pt;margin-top:506.69999999999999pt;width:6.9500000000000002pt;height:5.5pt;z-index:-188744050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5" behindDoc="1" locked="0" layoutInCell="1" allowOverlap="1">
              <wp:simplePos x="0" y="0"/>
              <wp:positionH relativeFrom="page">
                <wp:posOffset>2338070</wp:posOffset>
              </wp:positionH>
              <wp:positionV relativeFrom="page">
                <wp:posOffset>6440170</wp:posOffset>
              </wp:positionV>
              <wp:extent cx="39370" cy="69850"/>
              <wp:wrapNone/>
              <wp:docPr id="22" name="Shape 2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9370" cy="6985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2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</w:rPr>
                              <w:t>#</w:t>
                            </w:r>
                          </w:fldSimple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48" type="#_x0000_t202" style="position:absolute;margin-left:184.09999999999999pt;margin-top:507.10000000000002pt;width:3.1000000000000001pt;height:5.5pt;z-index:-188744048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2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6"/>
                        <w:szCs w:val="16"/>
                      </w:rPr>
                    </w:pP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</w:rPr>
                        <w:t>#</w:t>
                      </w:r>
                    </w:fldSimple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Body text|3_"/>
    <w:basedOn w:val="DefaultParagraphFont"/>
    <w:link w:val="Style2"/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CharStyle5">
    <w:name w:val="Heading #1|1_"/>
    <w:basedOn w:val="DefaultParagraphFont"/>
    <w:link w:val="Style4"/>
    <w:rPr>
      <w:rFonts w:ascii="SimSun" w:eastAsia="SimSun" w:hAnsi="SimSun" w:cs="SimSu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CharStyle7">
    <w:name w:val="Picture caption|1_"/>
    <w:basedOn w:val="DefaultParagraphFont"/>
    <w:link w:val="Style6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0">
    <w:name w:val="Heading #2|1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73737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12">
    <w:name w:val="Header or footer|2_"/>
    <w:basedOn w:val="DefaultParagraphFont"/>
    <w:link w:val="Style11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5">
    <w:name w:val="Table of contents|1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73737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19">
    <w:name w:val="Body text|4_"/>
    <w:basedOn w:val="DefaultParagraphFont"/>
    <w:link w:val="Style18"/>
    <w:rPr>
      <w:b w:val="0"/>
      <w:bCs w:val="0"/>
      <w:i w:val="0"/>
      <w:iCs w:val="0"/>
      <w:smallCaps w:val="0"/>
      <w:strike w:val="0"/>
      <w:color w:val="373737"/>
      <w:sz w:val="17"/>
      <w:szCs w:val="17"/>
      <w:u w:val="none"/>
      <w:shd w:val="clear" w:color="auto" w:fill="auto"/>
      <w:lang w:val="zh-TW" w:eastAsia="zh-TW" w:bidi="zh-TW"/>
    </w:rPr>
  </w:style>
  <w:style w:type="character" w:customStyle="1" w:styleId="CharStyle21">
    <w:name w:val="Body text|1_"/>
    <w:basedOn w:val="DefaultParagraphFont"/>
    <w:link w:val="Style20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73737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CharStyle23">
    <w:name w:val="Body text|2_"/>
    <w:basedOn w:val="DefaultParagraphFont"/>
    <w:link w:val="Style2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73737"/>
      <w:sz w:val="46"/>
      <w:szCs w:val="46"/>
      <w:u w:val="none"/>
      <w:shd w:val="clear" w:color="auto" w:fill="auto"/>
      <w:lang w:val="zh-TW" w:eastAsia="zh-TW" w:bidi="zh-TW"/>
    </w:rPr>
  </w:style>
  <w:style w:type="character" w:customStyle="1" w:styleId="CharStyle26">
    <w:name w:val="Header or footer|1_"/>
    <w:basedOn w:val="DefaultParagraphFont"/>
    <w:link w:val="Style25"/>
    <w:rPr>
      <w:b w:val="0"/>
      <w:bCs w:val="0"/>
      <w:i w:val="0"/>
      <w:iCs w:val="0"/>
      <w:smallCaps w:val="0"/>
      <w:strike w:val="0"/>
      <w:color w:val="373737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29">
    <w:name w:val="Heading #3|1_"/>
    <w:basedOn w:val="DefaultParagraphFont"/>
    <w:link w:val="Style2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73737"/>
      <w:sz w:val="34"/>
      <w:szCs w:val="34"/>
      <w:u w:val="none"/>
      <w:shd w:val="clear" w:color="auto" w:fill="auto"/>
      <w:lang w:val="zh-TW" w:eastAsia="zh-TW" w:bidi="zh-TW"/>
    </w:rPr>
  </w:style>
  <w:style w:type="character" w:customStyle="1" w:styleId="CharStyle31">
    <w:name w:val="Heading #4|1_"/>
    <w:basedOn w:val="DefaultParagraphFont"/>
    <w:link w:val="Style30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73737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">
    <w:name w:val="Body text|3"/>
    <w:basedOn w:val="Normal"/>
    <w:link w:val="CharStyle3"/>
    <w:pPr>
      <w:widowControl w:val="0"/>
      <w:shd w:val="clear" w:color="auto" w:fill="auto"/>
      <w:spacing w:after="44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4">
    <w:name w:val="Heading #1|1"/>
    <w:basedOn w:val="Normal"/>
    <w:link w:val="CharStyle5"/>
    <w:pPr>
      <w:widowControl w:val="0"/>
      <w:shd w:val="clear" w:color="auto" w:fill="auto"/>
      <w:spacing w:after="280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Style6">
    <w:name w:val="Picture caption|1"/>
    <w:basedOn w:val="Normal"/>
    <w:link w:val="CharStyle7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9">
    <w:name w:val="Heading #2|1"/>
    <w:basedOn w:val="Normal"/>
    <w:link w:val="CharStyle10"/>
    <w:pPr>
      <w:widowControl w:val="0"/>
      <w:shd w:val="clear" w:color="auto" w:fill="auto"/>
      <w:spacing w:after="90"/>
      <w:jc w:val="center"/>
      <w:outlineLvl w:val="1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73737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11">
    <w:name w:val="Header or footer|2"/>
    <w:basedOn w:val="Normal"/>
    <w:link w:val="CharStyle12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4">
    <w:name w:val="Table of contents|1"/>
    <w:basedOn w:val="Normal"/>
    <w:link w:val="CharStyle15"/>
    <w:pPr>
      <w:widowControl w:val="0"/>
      <w:shd w:val="clear" w:color="auto" w:fill="auto"/>
      <w:spacing w:after="36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73737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18">
    <w:name w:val="Body text|4"/>
    <w:basedOn w:val="Normal"/>
    <w:link w:val="CharStyle19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color w:val="373737"/>
      <w:sz w:val="17"/>
      <w:szCs w:val="17"/>
      <w:u w:val="none"/>
      <w:shd w:val="clear" w:color="auto" w:fill="auto"/>
      <w:lang w:val="zh-TW" w:eastAsia="zh-TW" w:bidi="zh-TW"/>
    </w:rPr>
  </w:style>
  <w:style w:type="paragraph" w:customStyle="1" w:styleId="Style20">
    <w:name w:val="Body text|1"/>
    <w:basedOn w:val="Normal"/>
    <w:link w:val="CharStyle21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73737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Style22">
    <w:name w:val="Body text|2"/>
    <w:basedOn w:val="Normal"/>
    <w:link w:val="CharStyle23"/>
    <w:pPr>
      <w:widowControl w:val="0"/>
      <w:shd w:val="clear" w:color="auto" w:fill="auto"/>
      <w:spacing w:after="840"/>
      <w:jc w:val="center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73737"/>
      <w:sz w:val="46"/>
      <w:szCs w:val="46"/>
      <w:u w:val="none"/>
      <w:shd w:val="clear" w:color="auto" w:fill="auto"/>
      <w:lang w:val="zh-TW" w:eastAsia="zh-TW" w:bidi="zh-TW"/>
    </w:rPr>
  </w:style>
  <w:style w:type="paragraph" w:customStyle="1" w:styleId="Style25">
    <w:name w:val="Header or footer|1"/>
    <w:basedOn w:val="Normal"/>
    <w:link w:val="CharStyle2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color w:val="373737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28">
    <w:name w:val="Heading #3|1"/>
    <w:basedOn w:val="Normal"/>
    <w:link w:val="CharStyle29"/>
    <w:pPr>
      <w:widowControl w:val="0"/>
      <w:shd w:val="clear" w:color="auto" w:fill="auto"/>
      <w:spacing w:after="1100"/>
      <w:outlineLvl w:val="2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73737"/>
      <w:sz w:val="34"/>
      <w:szCs w:val="34"/>
      <w:u w:val="none"/>
      <w:shd w:val="clear" w:color="auto" w:fill="auto"/>
      <w:lang w:val="zh-TW" w:eastAsia="zh-TW" w:bidi="zh-TW"/>
    </w:rPr>
  </w:style>
  <w:style w:type="paragraph" w:customStyle="1" w:styleId="Style30">
    <w:name w:val="Heading #4|1"/>
    <w:basedOn w:val="Normal"/>
    <w:link w:val="CharStyle31"/>
    <w:pPr>
      <w:widowControl w:val="0"/>
      <w:shd w:val="clear" w:color="auto" w:fill="auto"/>
      <w:spacing w:after="300"/>
      <w:jc w:val="center"/>
      <w:outlineLvl w:val="3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73737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2.jpeg"/><Relationship Id="rId10" Type="http://schemas.openxmlformats.org/officeDocument/2006/relationships/image" Target="media/image2.jpeg" TargetMode="External"/><Relationship Id="rId11" Type="http://schemas.openxmlformats.org/officeDocument/2006/relationships/footer" Target="footer3.xml"/><Relationship Id="rId12" Type="http://schemas.openxmlformats.org/officeDocument/2006/relationships/image" Target="media/image3.jpeg"/><Relationship Id="rId13" Type="http://schemas.openxmlformats.org/officeDocument/2006/relationships/image" Target="media/image3.jpeg" TargetMode="Externa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footer" Target="footer7.xml"/><Relationship Id="rId18" Type="http://schemas.openxmlformats.org/officeDocument/2006/relationships/footer" Target="footer8.xml"/><Relationship Id="rId19" Type="http://schemas.openxmlformats.org/officeDocument/2006/relationships/image" Target="media/image4.jpeg"/><Relationship Id="rId20" Type="http://schemas.openxmlformats.org/officeDocument/2006/relationships/image" Target="media/image4.jpeg" TargetMode="External"/><Relationship Id="rId21" Type="http://schemas.openxmlformats.org/officeDocument/2006/relationships/footer" Target="footer9.xml"/><Relationship Id="rId22" Type="http://schemas.openxmlformats.org/officeDocument/2006/relationships/image" Target="media/image5.jpeg"/><Relationship Id="rId23" Type="http://schemas.openxmlformats.org/officeDocument/2006/relationships/image" Target="media/image5.jpeg" TargetMode="External"/><Relationship Id="rId24" Type="http://schemas.openxmlformats.org/officeDocument/2006/relationships/image" Target="media/image6.jpeg"/><Relationship Id="rId25" Type="http://schemas.openxmlformats.org/officeDocument/2006/relationships/image" Target="media/image6.jpeg" TargetMode="External"/><Relationship Id="rId26" Type="http://schemas.openxmlformats.org/officeDocument/2006/relationships/footer" Target="footer10.xml"/><Relationship Id="rId27" Type="http://schemas.openxmlformats.org/officeDocument/2006/relationships/image" Target="media/image7.jpeg"/><Relationship Id="rId28" Type="http://schemas.openxmlformats.org/officeDocument/2006/relationships/image" Target="media/image7.jpeg" TargetMode="External"/><Relationship Id="rId29" Type="http://schemas.openxmlformats.org/officeDocument/2006/relationships/footer" Target="footer11.xml"/><Relationship Id="rId30" Type="http://schemas.openxmlformats.org/officeDocument/2006/relationships/footer" Target="footer12.xml"/><Relationship Id="rId31" Type="http://schemas.openxmlformats.org/officeDocument/2006/relationships/image" Target="media/image8.jpeg"/><Relationship Id="rId32" Type="http://schemas.openxmlformats.org/officeDocument/2006/relationships/image" Target="media/image8.jpeg" TargetMode="External"/><Relationship Id="rId33" Type="http://schemas.openxmlformats.org/officeDocument/2006/relationships/image" Target="media/image9.jpeg"/><Relationship Id="rId34" Type="http://schemas.openxmlformats.org/officeDocument/2006/relationships/image" Target="media/image9.jpeg" TargetMode="External"/><Relationship Id="rId35" Type="http://schemas.openxmlformats.org/officeDocument/2006/relationships/footer" Target="footer13.xml"/><Relationship Id="rId36" Type="http://schemas.openxmlformats.org/officeDocument/2006/relationships/footer" Target="footer14.xml"/><Relationship Id="rId37" Type="http://schemas.openxmlformats.org/officeDocument/2006/relationships/footer" Target="footer15.xml"/><Relationship Id="rId38" Type="http://schemas.openxmlformats.org/officeDocument/2006/relationships/image" Target="media/image10.jpeg"/><Relationship Id="rId39" Type="http://schemas.openxmlformats.org/officeDocument/2006/relationships/image" Target="media/image10.jpeg" TargetMode="External"/><Relationship Id="rId40" Type="http://schemas.openxmlformats.org/officeDocument/2006/relationships/footer" Target="footer16.xml"/><Relationship Id="rId41" Type="http://schemas.openxmlformats.org/officeDocument/2006/relationships/image" Target="media/image11.jpeg"/><Relationship Id="rId42" Type="http://schemas.openxmlformats.org/officeDocument/2006/relationships/image" Target="media/image11.jpeg" TargetMode="External"/><Relationship Id="rId43" Type="http://schemas.openxmlformats.org/officeDocument/2006/relationships/image" Target="media/image12.jpeg"/><Relationship Id="rId44" Type="http://schemas.openxmlformats.org/officeDocument/2006/relationships/image" Target="media/image12.jpeg" TargetMode="External"/><Relationship Id="rId45" Type="http://schemas.openxmlformats.org/officeDocument/2006/relationships/footer" Target="footer17.xml"/><Relationship Id="rId46" Type="http://schemas.openxmlformats.org/officeDocument/2006/relationships/footer" Target="footer18.xml"/><Relationship Id="rId47" Type="http://schemas.openxmlformats.org/officeDocument/2006/relationships/image" Target="media/image13.jpeg"/><Relationship Id="rId48" Type="http://schemas.openxmlformats.org/officeDocument/2006/relationships/image" Target="media/image13.jpeg" TargetMode="External"/><Relationship Id="rId49" Type="http://schemas.openxmlformats.org/officeDocument/2006/relationships/footer" Target="footer19.xml"/><Relationship Id="rId50" Type="http://schemas.openxmlformats.org/officeDocument/2006/relationships/footer" Target="footer20.xml"/><Relationship Id="rId51" Type="http://schemas.openxmlformats.org/officeDocument/2006/relationships/footer" Target="footer21.xml"/><Relationship Id="rId52" Type="http://schemas.openxmlformats.org/officeDocument/2006/relationships/footer" Target="footer22.xml"/><Relationship Id="rId53" Type="http://schemas.openxmlformats.org/officeDocument/2006/relationships/footer" Target="footer23.xml"/><Relationship Id="rId54" Type="http://schemas.openxmlformats.org/officeDocument/2006/relationships/footer" Target="footer24.xml"/></Relationships>
</file>