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附件二：毕业研究生线上图像采集须知</w:t>
      </w:r>
    </w:p>
    <w:p>
      <w:pPr>
        <w:spacing w:line="220" w:lineRule="atLeast"/>
        <w:jc w:val="center"/>
        <w:rPr>
          <w:rFonts w:hint="eastAsia"/>
          <w:b/>
          <w:sz w:val="44"/>
          <w:szCs w:val="44"/>
          <w:lang w:val="en-US" w:eastAsia="zh-CN"/>
        </w:rPr>
      </w:pPr>
    </w:p>
    <w:p>
      <w:pPr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本项服务仅针对拟于</w:t>
      </w:r>
      <w:r>
        <w:rPr>
          <w:rFonts w:hint="eastAsia" w:ascii="宋体" w:hAnsi="宋体" w:cs="宋体"/>
          <w:bCs/>
          <w:color w:val="FF0000"/>
          <w:sz w:val="28"/>
          <w:szCs w:val="28"/>
          <w:highlight w:val="green"/>
        </w:rPr>
        <w:t>202</w:t>
      </w:r>
      <w:r>
        <w:rPr>
          <w:rFonts w:hint="eastAsia" w:ascii="宋体" w:hAnsi="宋体" w:cs="宋体"/>
          <w:bCs/>
          <w:color w:val="FF0000"/>
          <w:sz w:val="28"/>
          <w:szCs w:val="28"/>
          <w:highlight w:val="green"/>
          <w:lang w:val="en-US" w:eastAsia="zh-CN"/>
        </w:rPr>
        <w:t>1</w:t>
      </w:r>
      <w:r>
        <w:rPr>
          <w:rFonts w:hint="eastAsia" w:ascii="宋体" w:hAnsi="宋体" w:cs="宋体"/>
          <w:bCs/>
          <w:color w:val="FF0000"/>
          <w:sz w:val="28"/>
          <w:szCs w:val="28"/>
          <w:highlight w:val="green"/>
        </w:rPr>
        <w:t>年</w:t>
      </w:r>
      <w:r>
        <w:rPr>
          <w:rFonts w:hint="eastAsia" w:ascii="宋体" w:hAnsi="宋体" w:cs="宋体"/>
          <w:bCs/>
          <w:color w:val="FF0000"/>
          <w:sz w:val="28"/>
          <w:szCs w:val="28"/>
          <w:highlight w:val="green"/>
          <w:lang w:val="en-US" w:eastAsia="zh-CN"/>
        </w:rPr>
        <w:t>7</w:t>
      </w:r>
      <w:r>
        <w:rPr>
          <w:rFonts w:hint="eastAsia" w:ascii="宋体" w:hAnsi="宋体" w:cs="宋体"/>
          <w:bCs/>
          <w:color w:val="FF0000"/>
          <w:sz w:val="28"/>
          <w:szCs w:val="28"/>
          <w:highlight w:val="green"/>
        </w:rPr>
        <w:t>月</w:t>
      </w:r>
      <w:r>
        <w:rPr>
          <w:rFonts w:hint="eastAsia" w:ascii="宋体" w:hAnsi="宋体" w:cs="宋体"/>
          <w:bCs/>
          <w:color w:val="FF0000"/>
          <w:sz w:val="28"/>
          <w:szCs w:val="28"/>
          <w:highlight w:val="green"/>
          <w:lang w:eastAsia="zh-CN"/>
        </w:rPr>
        <w:t>（或</w:t>
      </w:r>
      <w:r>
        <w:rPr>
          <w:rFonts w:hint="eastAsia" w:ascii="宋体" w:hAnsi="宋体" w:cs="宋体"/>
          <w:bCs/>
          <w:color w:val="FF0000"/>
          <w:sz w:val="28"/>
          <w:szCs w:val="28"/>
          <w:highlight w:val="green"/>
          <w:lang w:val="en-US" w:eastAsia="zh-CN"/>
        </w:rPr>
        <w:t>9月）</w:t>
      </w:r>
      <w:r>
        <w:rPr>
          <w:rFonts w:hint="eastAsia" w:ascii="宋体" w:hAnsi="宋体" w:cs="宋体"/>
          <w:bCs/>
          <w:color w:val="FF0000"/>
          <w:sz w:val="28"/>
          <w:szCs w:val="28"/>
          <w:highlight w:val="green"/>
        </w:rPr>
        <w:t>毕业</w:t>
      </w:r>
      <w:r>
        <w:rPr>
          <w:rFonts w:hint="eastAsia" w:ascii="宋体" w:hAnsi="宋体" w:cs="宋体"/>
          <w:color w:val="FF0000"/>
          <w:sz w:val="28"/>
          <w:szCs w:val="28"/>
          <w:highlight w:val="green"/>
        </w:rPr>
        <w:t>的</w:t>
      </w:r>
      <w:r>
        <w:rPr>
          <w:rFonts w:hint="eastAsia" w:ascii="宋体" w:hAnsi="宋体" w:cs="宋体"/>
          <w:bCs/>
          <w:color w:val="FF0000"/>
          <w:sz w:val="28"/>
          <w:szCs w:val="28"/>
          <w:highlight w:val="green"/>
        </w:rPr>
        <w:t>尚未进行图像信息采集</w:t>
      </w:r>
      <w:r>
        <w:rPr>
          <w:rFonts w:hint="eastAsia" w:ascii="宋体" w:hAnsi="宋体" w:cs="宋体"/>
          <w:color w:val="FF0000"/>
          <w:sz w:val="28"/>
          <w:szCs w:val="28"/>
          <w:highlight w:val="green"/>
        </w:rPr>
        <w:t>的</w:t>
      </w:r>
      <w:r>
        <w:rPr>
          <w:rFonts w:hint="eastAsia" w:ascii="宋体" w:hAnsi="宋体" w:cs="宋体"/>
          <w:color w:val="FF0000"/>
          <w:sz w:val="28"/>
          <w:szCs w:val="28"/>
          <w:highlight w:val="green"/>
          <w:lang w:eastAsia="zh-CN"/>
        </w:rPr>
        <w:t>研究生</w:t>
      </w:r>
      <w:r>
        <w:rPr>
          <w:rFonts w:hint="eastAsia" w:ascii="宋体" w:hAnsi="宋体" w:cs="宋体"/>
          <w:color w:val="FF0000"/>
          <w:sz w:val="28"/>
          <w:szCs w:val="28"/>
          <w:highlight w:val="green"/>
        </w:rPr>
        <w:t>。</w:t>
      </w:r>
      <w:r>
        <w:rPr>
          <w:rFonts w:hint="eastAsia" w:ascii="宋体" w:hAnsi="宋体" w:cs="宋体"/>
          <w:color w:val="000000"/>
          <w:sz w:val="28"/>
          <w:szCs w:val="28"/>
        </w:rPr>
        <w:t>已在学校集中采集或在新华社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吉林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分社</w:t>
      </w:r>
      <w:r>
        <w:rPr>
          <w:rFonts w:hint="eastAsia" w:ascii="宋体" w:hAnsi="宋体" w:cs="宋体"/>
          <w:color w:val="000000"/>
          <w:sz w:val="28"/>
          <w:szCs w:val="28"/>
        </w:rPr>
        <w:t>进行过补采集的学生切勿参加！</w:t>
      </w:r>
    </w:p>
    <w:p>
      <w:pPr>
        <w:spacing w:line="220" w:lineRule="atLeast"/>
        <w:jc w:val="both"/>
        <w:rPr>
          <w:rFonts w:hint="default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    </w:t>
      </w:r>
      <w:r>
        <w:rPr>
          <w:rFonts w:hint="eastAsia"/>
          <w:b/>
          <w:sz w:val="32"/>
          <w:szCs w:val="32"/>
          <w:lang w:val="en-US" w:eastAsia="zh-CN"/>
        </w:rPr>
        <w:t>本照片为上传学信网及毕业证照片，请毕业生认真对待，严格按</w:t>
      </w:r>
      <w:r>
        <w:rPr>
          <w:rFonts w:hint="eastAsia"/>
          <w:b/>
          <w:color w:val="FF0000"/>
          <w:sz w:val="32"/>
          <w:szCs w:val="32"/>
          <w:lang w:val="en-US" w:eastAsia="zh-CN"/>
        </w:rPr>
        <w:t>采集标准</w:t>
      </w:r>
      <w:r>
        <w:rPr>
          <w:rFonts w:hint="eastAsia"/>
          <w:b/>
          <w:sz w:val="32"/>
          <w:szCs w:val="32"/>
          <w:lang w:val="en-US" w:eastAsia="zh-CN"/>
        </w:rPr>
        <w:t>进行，否则一切后果将由学生本人承担。（如接到手机短信照片不合格，请及时更换，切勿重复发送不合格照片）。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firstLine="480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毕业生电子照片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</w:rPr>
        <w:t>必须为蓝底免冠</w:t>
      </w:r>
      <w:r>
        <w:rPr>
          <w:rFonts w:hint="eastAsia" w:ascii="微软雅黑" w:hAnsi="微软雅黑" w:cs="微软雅黑"/>
          <w:b/>
          <w:bCs/>
          <w:color w:val="FF0000"/>
          <w:sz w:val="28"/>
          <w:szCs w:val="28"/>
          <w:lang w:val="en-US" w:eastAsia="zh-CN"/>
        </w:rPr>
        <w:t>标准证件照（建议到正规照像馆进行拍摄）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firstLine="480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毕业生拍摄电子照片时必须显示头部的正面，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eastAsia="zh-CN"/>
        </w:rPr>
        <w:t>严禁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佩戴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eastAsia="zh-CN"/>
        </w:rPr>
        <w:t>或</w:t>
      </w:r>
      <w:r>
        <w:rPr>
          <w:rFonts w:hint="eastAsia" w:ascii="微软雅黑" w:hAnsi="微软雅黑" w:cs="微软雅黑"/>
          <w:b w:val="0"/>
          <w:bCs w:val="0"/>
          <w:sz w:val="28"/>
          <w:szCs w:val="28"/>
          <w:lang w:eastAsia="zh-CN"/>
        </w:rPr>
        <w:t>露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eastAsia="zh-CN"/>
        </w:rPr>
        <w:t>出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帽饰，包括但不限于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eastAsia="zh-CN"/>
        </w:rPr>
        <w:t>发卡、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</w:rPr>
        <w:t>项链、耳环、耳钉、鼻环、唇钉、眼镜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等。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firstLine="480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毕业生拍摄电子相片时，不得穿着奇装异服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衣着避免复杂图案、条纹，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</w:rPr>
        <w:t>尤其避免着蓝色衣物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  <w:t>。</w:t>
      </w:r>
      <w:r>
        <w:rPr>
          <w:rFonts w:hint="eastAsia" w:ascii="微软雅黑" w:hAnsi="微软雅黑" w:cs="微软雅黑"/>
          <w:b/>
          <w:bCs/>
          <w:color w:val="FF0000"/>
          <w:sz w:val="28"/>
          <w:szCs w:val="28"/>
          <w:lang w:val="en-US" w:eastAsia="zh-CN"/>
        </w:rPr>
        <w:t>身体所留比例以衬衫第三颗钮扣为准。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firstLine="480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毕业生拍摄电子相片时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背景应无任何装饰，背景颜色为蓝色，请勿使用红色、褐色、黑色等</w:t>
      </w:r>
      <w:r>
        <w:rPr>
          <w:rFonts w:hint="eastAsia" w:ascii="微软雅黑" w:hAnsi="微软雅黑" w:cs="微软雅黑"/>
          <w:b w:val="0"/>
          <w:bCs w:val="0"/>
          <w:sz w:val="28"/>
          <w:szCs w:val="28"/>
          <w:lang w:val="en-US" w:eastAsia="zh-CN"/>
        </w:rPr>
        <w:t>颜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色。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firstLine="480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   毕业生拍摄电子相片时，</w:t>
      </w:r>
      <w:r>
        <w:rPr>
          <w:rFonts w:hint="eastAsia" w:ascii="微软雅黑" w:hAnsi="微软雅黑" w:cs="微软雅黑"/>
          <w:b w:val="0"/>
          <w:bCs w:val="0"/>
          <w:sz w:val="28"/>
          <w:szCs w:val="28"/>
          <w:lang w:val="en-US" w:eastAsia="zh-CN"/>
        </w:rPr>
        <w:t>嘴唇应自然闭合，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头发梳理整齐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</w:rPr>
        <w:t>不得遮挡眉毛、眼睛和耳朵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，长发者建议束发。</w:t>
      </w:r>
    </w:p>
    <w:p>
      <w:pPr>
        <w:pStyle w:val="7"/>
        <w:numPr>
          <w:ilvl w:val="0"/>
          <w:numId w:val="1"/>
        </w:numPr>
        <w:spacing w:line="264" w:lineRule="auto"/>
        <w:ind w:left="0" w:firstLine="56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毕业生拍摄电子相片时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eastAsia="zh-CN"/>
        </w:rPr>
        <w:t>严禁化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浓妆</w:t>
      </w:r>
      <w:r>
        <w:rPr>
          <w:rFonts w:hint="eastAsia" w:ascii="微软雅黑" w:hAnsi="微软雅黑" w:cs="微软雅黑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佩戴</w:t>
      </w:r>
      <w:r>
        <w:rPr>
          <w:rFonts w:hint="eastAsia" w:ascii="微软雅黑" w:hAnsi="微软雅黑" w:eastAsia="微软雅黑" w:cs="微软雅黑"/>
          <w:sz w:val="28"/>
          <w:szCs w:val="28"/>
        </w:rPr>
        <w:t>有色隐形眼镜、美瞳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等</w:t>
      </w:r>
      <w:r>
        <w:rPr>
          <w:rFonts w:hint="eastAsia" w:ascii="微软雅黑" w:hAnsi="微软雅黑" w:eastAsia="微软雅黑" w:cs="微软雅黑"/>
          <w:sz w:val="28"/>
          <w:szCs w:val="28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firstLine="480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毕业生电子相片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</w:rPr>
        <w:t>严禁P图</w:t>
      </w:r>
      <w:r>
        <w:rPr>
          <w:rFonts w:hint="eastAsia" w:ascii="微软雅黑" w:hAnsi="微软雅黑" w:cs="微软雅黑"/>
          <w:b/>
          <w:bCs/>
          <w:color w:val="FF0000"/>
          <w:sz w:val="28"/>
          <w:szCs w:val="28"/>
          <w:lang w:eastAsia="zh-CN"/>
        </w:rPr>
        <w:t>、</w:t>
      </w:r>
      <w:r>
        <w:rPr>
          <w:rFonts w:hint="eastAsia" w:ascii="微软雅黑" w:hAnsi="微软雅黑" w:cs="微软雅黑"/>
          <w:b/>
          <w:bCs/>
          <w:color w:val="FF0000"/>
          <w:sz w:val="28"/>
          <w:szCs w:val="28"/>
          <w:lang w:val="en-US" w:eastAsia="zh-CN"/>
        </w:rPr>
        <w:t>美颜！！！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firstLine="480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毕业生</w:t>
      </w:r>
      <w:r>
        <w:rPr>
          <w:rFonts w:hint="eastAsia" w:ascii="微软雅黑" w:hAnsi="微软雅黑" w:cs="微软雅黑"/>
          <w:b w:val="0"/>
          <w:bCs w:val="0"/>
          <w:sz w:val="28"/>
          <w:szCs w:val="28"/>
          <w:lang w:eastAsia="zh-CN"/>
        </w:rPr>
        <w:t>提交的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电子照片不得小于100K或大于2MB</w:t>
      </w:r>
      <w:r>
        <w:rPr>
          <w:rFonts w:hint="eastAsia" w:ascii="微软雅黑" w:hAnsi="微软雅黑" w:cs="微软雅黑"/>
          <w:b w:val="0"/>
          <w:bCs w:val="0"/>
          <w:sz w:val="28"/>
          <w:szCs w:val="28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firstLine="480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毕业生电子照片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</w:rPr>
        <w:t>格式为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JPEG、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</w:rPr>
        <w:t>JPG、图像模式为RGB、图像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eastAsia="zh-CN"/>
        </w:rPr>
        <w:t>大小为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</w:rPr>
        <w:t>480X640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eastAsia="zh-CN"/>
        </w:rPr>
        <w:t>像素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firstLine="480"/>
        <w:textAlignment w:val="auto"/>
        <w:rPr>
          <w:rFonts w:hint="eastAsia" w:eastAsia="微软雅黑"/>
          <w:b/>
          <w:color w:val="FF0000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毕业生电子照片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eastAsia="zh-CN"/>
        </w:rPr>
        <w:t>示例如下：</w:t>
      </w:r>
      <w:r>
        <w:rPr>
          <w:rFonts w:hint="eastAsia" w:eastAsia="微软雅黑"/>
          <w:b/>
          <w:color w:val="FF0000"/>
          <w:lang w:eastAsia="zh-CN"/>
        </w:rPr>
        <w:drawing>
          <wp:inline distT="0" distB="0" distL="114300" distR="114300">
            <wp:extent cx="5267960" cy="5875020"/>
            <wp:effectExtent l="0" t="0" r="8890" b="1143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87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center"/>
        <w:rPr>
          <w:rFonts w:hint="eastAsia" w:eastAsia="微软雅黑"/>
          <w:b/>
          <w:color w:val="FF0000"/>
          <w:lang w:eastAsia="zh-CN"/>
        </w:rPr>
      </w:pPr>
      <w:r>
        <w:rPr>
          <w:rFonts w:hint="eastAsia" w:eastAsia="微软雅黑"/>
          <w:b/>
          <w:color w:val="FF0000"/>
          <w:lang w:eastAsia="zh-CN"/>
        </w:rPr>
        <w:drawing>
          <wp:inline distT="0" distB="0" distL="114300" distR="114300">
            <wp:extent cx="5267960" cy="5875020"/>
            <wp:effectExtent l="0" t="0" r="8890" b="11430"/>
            <wp:docPr id="2" name="图片 2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87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  <w:b/>
          <w:color w:val="FF0000"/>
        </w:rPr>
      </w:pPr>
    </w:p>
    <w:p>
      <w:pPr>
        <w:spacing w:line="220" w:lineRule="atLeast"/>
        <w:rPr>
          <w:rFonts w:hint="eastAsia"/>
          <w:b/>
          <w:color w:val="FF0000"/>
          <w:lang w:val="en-US" w:eastAsia="zh-CN"/>
        </w:rPr>
      </w:pPr>
      <w:r>
        <w:rPr>
          <w:rFonts w:hint="eastAsia"/>
          <w:b/>
          <w:color w:val="FF0000"/>
        </w:rPr>
        <w:t>注：</w:t>
      </w:r>
      <w:r>
        <w:rPr>
          <w:rFonts w:hint="eastAsia"/>
          <w:b/>
          <w:color w:val="FF0000"/>
          <w:lang w:val="en-US" w:eastAsia="zh-CN"/>
        </w:rPr>
        <w:t>1.</w:t>
      </w:r>
      <w:r>
        <w:rPr>
          <w:rFonts w:hint="eastAsia"/>
          <w:b/>
          <w:color w:val="FF0000"/>
        </w:rPr>
        <w:t>照片头顶蓝色部分必须留足余量（7-9mm），以免造成裁切变形。</w:t>
      </w:r>
      <w:r>
        <w:rPr>
          <w:rFonts w:hint="eastAsia"/>
          <w:b/>
          <w:color w:val="FF0000"/>
          <w:lang w:val="en-US" w:eastAsia="zh-CN"/>
        </w:rPr>
        <w:t>2.</w:t>
      </w:r>
      <w:r>
        <w:rPr>
          <w:rFonts w:hint="eastAsia"/>
          <w:b/>
          <w:color w:val="FF0000"/>
        </w:rPr>
        <w:t>照片左右蓝色部分应尽量对称相等</w:t>
      </w:r>
      <w:r>
        <w:rPr>
          <w:rFonts w:hint="eastAsia"/>
          <w:b/>
          <w:color w:val="FF0000"/>
          <w:lang w:val="en-US" w:eastAsia="zh-CN"/>
        </w:rPr>
        <w:t>3.</w:t>
      </w:r>
      <w:r>
        <w:rPr>
          <w:rFonts w:hint="eastAsia"/>
          <w:b/>
          <w:color w:val="FF0000"/>
        </w:rPr>
        <w:t>照片双肩必须在同一水平线上，以免造成视觉斜肩。</w:t>
      </w:r>
      <w:r>
        <w:rPr>
          <w:rFonts w:hint="eastAsia"/>
          <w:b/>
          <w:color w:val="FF0000"/>
          <w:lang w:val="en-US" w:eastAsia="zh-CN"/>
        </w:rPr>
        <w:t>4.身体所留比例以衬衫第三个钮扣为准。</w:t>
      </w:r>
    </w:p>
    <w:p>
      <w:pPr>
        <w:spacing w:line="220" w:lineRule="atLeast"/>
        <w:rPr>
          <w:rFonts w:hint="eastAsia"/>
          <w:b/>
          <w:color w:val="FF0000"/>
          <w:lang w:val="en-US" w:eastAsia="zh-CN"/>
        </w:rPr>
      </w:pPr>
    </w:p>
    <w:p>
      <w:pPr>
        <w:spacing w:line="220" w:lineRule="atLeast"/>
        <w:rPr>
          <w:rFonts w:hint="eastAsia" w:ascii="方正粗黑宋简体" w:hAnsi="方正粗黑宋简体" w:eastAsia="方正粗黑宋简体" w:cs="方正粗黑宋简体"/>
          <w:b/>
          <w:bCs/>
          <w:color w:val="FF0000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kern w:val="0"/>
          <w:sz w:val="28"/>
          <w:szCs w:val="28"/>
          <w:lang w:val="en-US" w:eastAsia="zh-CN"/>
        </w:rPr>
        <w:t xml:space="preserve">技术咨询电话    </w:t>
      </w:r>
      <w:bookmarkStart w:id="0" w:name="_GoBack"/>
      <w:bookmarkEnd w:id="0"/>
      <w:r>
        <w:rPr>
          <w:rFonts w:hint="eastAsia" w:ascii="方正粗黑宋简体" w:hAnsi="方正粗黑宋简体" w:eastAsia="方正粗黑宋简体" w:cs="方正粗黑宋简体"/>
          <w:b/>
          <w:bCs/>
          <w:kern w:val="0"/>
          <w:sz w:val="28"/>
          <w:szCs w:val="28"/>
          <w:lang w:val="en-US" w:eastAsia="zh-CN"/>
        </w:rPr>
        <w:t>88463090 王东亮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A5046"/>
    <w:multiLevelType w:val="multilevel"/>
    <w:tmpl w:val="6B9A504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5FC7"/>
    <w:rsid w:val="00323B43"/>
    <w:rsid w:val="003D37D8"/>
    <w:rsid w:val="00426133"/>
    <w:rsid w:val="004358AB"/>
    <w:rsid w:val="006D68BC"/>
    <w:rsid w:val="008B558C"/>
    <w:rsid w:val="008B7726"/>
    <w:rsid w:val="00991C15"/>
    <w:rsid w:val="009B2667"/>
    <w:rsid w:val="00A004E2"/>
    <w:rsid w:val="00A625EC"/>
    <w:rsid w:val="00BC109F"/>
    <w:rsid w:val="00D13278"/>
    <w:rsid w:val="00D31D50"/>
    <w:rsid w:val="00D94A96"/>
    <w:rsid w:val="00F61A25"/>
    <w:rsid w:val="037D2518"/>
    <w:rsid w:val="055C434E"/>
    <w:rsid w:val="05D87C50"/>
    <w:rsid w:val="08A5590A"/>
    <w:rsid w:val="194F0B88"/>
    <w:rsid w:val="19D15FB9"/>
    <w:rsid w:val="19D924FD"/>
    <w:rsid w:val="1CE90083"/>
    <w:rsid w:val="213C0B86"/>
    <w:rsid w:val="2AA83677"/>
    <w:rsid w:val="31E07A11"/>
    <w:rsid w:val="321813FD"/>
    <w:rsid w:val="340259D2"/>
    <w:rsid w:val="35DB4F45"/>
    <w:rsid w:val="39053CAF"/>
    <w:rsid w:val="3E4B7291"/>
    <w:rsid w:val="3F824689"/>
    <w:rsid w:val="40C0303F"/>
    <w:rsid w:val="42FD427D"/>
    <w:rsid w:val="43EB0DDE"/>
    <w:rsid w:val="48964886"/>
    <w:rsid w:val="4DB239FB"/>
    <w:rsid w:val="565C3457"/>
    <w:rsid w:val="595A4A05"/>
    <w:rsid w:val="5BEA0AAF"/>
    <w:rsid w:val="6BE84338"/>
    <w:rsid w:val="6C643C51"/>
    <w:rsid w:val="6D604A2C"/>
    <w:rsid w:val="76205CD8"/>
    <w:rsid w:val="7B3609BE"/>
    <w:rsid w:val="7C50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360</Characters>
  <Lines>3</Lines>
  <Paragraphs>1</Paragraphs>
  <TotalTime>15</TotalTime>
  <ScaleCrop>false</ScaleCrop>
  <LinksUpToDate>false</LinksUpToDate>
  <CharactersWithSpaces>421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郝永亮</cp:lastModifiedBy>
  <dcterms:modified xsi:type="dcterms:W3CDTF">2021-01-11T03:02:48Z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764386459_btnclosed</vt:lpwstr>
  </property>
</Properties>
</file>